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E" w:rsidRPr="00EC7B20" w:rsidRDefault="006622C2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TARIF KESEHATAN</w:t>
      </w:r>
      <w:r w:rsidR="0087579E" w:rsidRPr="00EC7B20">
        <w:rPr>
          <w:b/>
          <w:lang w:val="en-US"/>
        </w:rPr>
        <w:t xml:space="preserve"> – PENETAPAN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>PERATURAN</w:t>
      </w:r>
      <w:r w:rsidR="00A60502">
        <w:rPr>
          <w:b/>
          <w:lang w:val="en-US"/>
        </w:rPr>
        <w:t xml:space="preserve"> DAERAH KABUPATEN </w:t>
      </w:r>
      <w:r w:rsidR="00687FC3">
        <w:rPr>
          <w:b/>
          <w:lang w:val="en-US"/>
        </w:rPr>
        <w:t>BOGOR</w:t>
      </w:r>
      <w:r w:rsidR="00A60502">
        <w:rPr>
          <w:b/>
          <w:lang w:val="en-US"/>
        </w:rPr>
        <w:t xml:space="preserve"> NOMOR</w:t>
      </w:r>
      <w:r w:rsidRPr="00EC7B20">
        <w:rPr>
          <w:b/>
          <w:lang w:val="en-US"/>
        </w:rPr>
        <w:t xml:space="preserve"> </w:t>
      </w:r>
      <w:r w:rsidR="003C0C8E">
        <w:rPr>
          <w:b/>
          <w:lang w:val="en-US"/>
        </w:rPr>
        <w:t>1</w:t>
      </w:r>
      <w:r w:rsidR="006622C2">
        <w:rPr>
          <w:b/>
          <w:lang w:val="en-US"/>
        </w:rPr>
        <w:t>2</w:t>
      </w:r>
      <w:r w:rsidRPr="00EC7B20">
        <w:rPr>
          <w:b/>
          <w:lang w:val="en-US"/>
        </w:rPr>
        <w:t xml:space="preserve"> TAHUN 20</w:t>
      </w:r>
      <w:r w:rsidR="00687FC3">
        <w:rPr>
          <w:b/>
          <w:lang w:val="en-US"/>
        </w:rPr>
        <w:t>11</w:t>
      </w:r>
    </w:p>
    <w:p w:rsidR="0087579E" w:rsidRPr="00EC7B20" w:rsidRDefault="00181523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2011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 xml:space="preserve">PERATURAN DAERAH KABUPATEN </w:t>
      </w:r>
      <w:r w:rsidR="00687FC3">
        <w:rPr>
          <w:b/>
          <w:lang w:val="en-US"/>
        </w:rPr>
        <w:t>BOGOR</w:t>
      </w:r>
      <w:r w:rsidRPr="00EC7B20">
        <w:rPr>
          <w:b/>
          <w:lang w:val="en-US"/>
        </w:rPr>
        <w:t xml:space="preserve"> TENTANG </w:t>
      </w:r>
      <w:r w:rsidR="006622C2">
        <w:rPr>
          <w:b/>
          <w:lang w:val="en-US"/>
        </w:rPr>
        <w:t>TARIF PELAYANAN KESEHATAN KELAS III PADA RUMAH SAKIT UMUM DAERAH CIAWI DAN RUMAH SAKIT UMUM DAERAH CIBINONG</w:t>
      </w:r>
    </w:p>
    <w:p w:rsidR="002E3F65" w:rsidRDefault="002E3F65" w:rsidP="002E3F65">
      <w:pPr>
        <w:spacing w:after="0" w:line="240" w:lineRule="auto"/>
        <w:jc w:val="both"/>
        <w:rPr>
          <w:lang w:val="en-US"/>
        </w:rPr>
      </w:pPr>
    </w:p>
    <w:p w:rsidR="002E3F65" w:rsidRPr="001A6185" w:rsidRDefault="002E3F65" w:rsidP="001A618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lang w:val="en-US"/>
        </w:rPr>
      </w:pPr>
      <w:r w:rsidRPr="001A6185">
        <w:rPr>
          <w:rFonts w:cstheme="minorHAnsi"/>
          <w:b/>
          <w:lang w:val="en-US"/>
        </w:rPr>
        <w:t>ABSTRAK</w:t>
      </w:r>
      <w:r w:rsidR="00687FC3" w:rsidRPr="001A6185">
        <w:rPr>
          <w:rFonts w:cstheme="minorHAnsi"/>
          <w:b/>
          <w:lang w:val="en-US"/>
        </w:rPr>
        <w:tab/>
      </w:r>
      <w:r w:rsidRPr="001A6185">
        <w:rPr>
          <w:rFonts w:cstheme="minorHAnsi"/>
          <w:b/>
          <w:lang w:val="en-US"/>
        </w:rPr>
        <w:t>:</w:t>
      </w:r>
      <w:r w:rsidR="00B73AA3" w:rsidRPr="001A6185">
        <w:rPr>
          <w:rFonts w:cstheme="minorHAnsi"/>
          <w:b/>
          <w:lang w:val="en-US"/>
        </w:rPr>
        <w:tab/>
      </w:r>
      <w:r w:rsidRPr="001A6185">
        <w:rPr>
          <w:rFonts w:cstheme="minorHAnsi"/>
          <w:lang w:val="en-US"/>
        </w:rPr>
        <w:t>-</w:t>
      </w:r>
      <w:r w:rsidR="00B73AA3" w:rsidRPr="001A6185">
        <w:rPr>
          <w:rFonts w:cstheme="minorHAnsi"/>
          <w:lang w:val="en-US"/>
        </w:rPr>
        <w:t xml:space="preserve"> </w:t>
      </w:r>
      <w:proofErr w:type="spellStart"/>
      <w:r w:rsidRPr="001A6185">
        <w:rPr>
          <w:rFonts w:cstheme="minorHAnsi"/>
          <w:lang w:val="en-US"/>
        </w:rPr>
        <w:t>Bahwa</w:t>
      </w:r>
      <w:proofErr w:type="spellEnd"/>
      <w:r w:rsidRPr="001A6185">
        <w:rPr>
          <w:rFonts w:cstheme="minorHAnsi"/>
          <w:lang w:val="en-US"/>
        </w:rPr>
        <w:t xml:space="preserve"> </w:t>
      </w:r>
      <w:r w:rsidR="001A6185" w:rsidRPr="001A6185">
        <w:rPr>
          <w:rFonts w:cstheme="minorHAnsi"/>
        </w:rPr>
        <w:t>untuk meningkatkan derajat kesehatan masyarakat dan untuk</w:t>
      </w:r>
      <w:r w:rsidR="001A6185">
        <w:rPr>
          <w:rFonts w:cstheme="minorHAnsi"/>
          <w:lang w:val="en-US"/>
        </w:rPr>
        <w:t xml:space="preserve"> </w:t>
      </w:r>
      <w:r w:rsidR="001A6185" w:rsidRPr="001A6185">
        <w:rPr>
          <w:rFonts w:cstheme="minorHAnsi"/>
        </w:rPr>
        <w:t>menunjang peningkatan mutu pelayanan bidang kesehatan pada Rumah</w:t>
      </w:r>
      <w:r w:rsidR="001A6185">
        <w:rPr>
          <w:rFonts w:cstheme="minorHAnsi"/>
          <w:lang w:val="en-US"/>
        </w:rPr>
        <w:t xml:space="preserve"> </w:t>
      </w:r>
      <w:r w:rsidR="001A6185" w:rsidRPr="001A6185">
        <w:rPr>
          <w:rFonts w:cstheme="minorHAnsi"/>
        </w:rPr>
        <w:t>Sakit Umum Daerah Ciawi dan Rumah Sakit Umum Daerah Cibinong yang</w:t>
      </w:r>
      <w:r w:rsidR="001A6185">
        <w:rPr>
          <w:rFonts w:cstheme="minorHAnsi"/>
          <w:lang w:val="en-US"/>
        </w:rPr>
        <w:t xml:space="preserve"> </w:t>
      </w:r>
      <w:r w:rsidR="001A6185" w:rsidRPr="001A6185">
        <w:rPr>
          <w:rFonts w:cstheme="minorHAnsi"/>
        </w:rPr>
        <w:t>merupakan Badan Layanan Umum Daerah khususnya pelayanan kelas III,</w:t>
      </w:r>
      <w:r w:rsidR="001A6185">
        <w:rPr>
          <w:rFonts w:cstheme="minorHAnsi"/>
          <w:lang w:val="en-US"/>
        </w:rPr>
        <w:t xml:space="preserve"> </w:t>
      </w:r>
      <w:r w:rsidR="001A6185" w:rsidRPr="001A6185">
        <w:rPr>
          <w:rFonts w:cstheme="minorHAnsi"/>
        </w:rPr>
        <w:t>perlu menetapkan tarif pelayanan kesehatan</w:t>
      </w:r>
      <w:r w:rsidR="001A6185" w:rsidRPr="001A6185">
        <w:rPr>
          <w:rFonts w:cstheme="minorHAnsi"/>
          <w:lang w:val="en-US"/>
        </w:rPr>
        <w:t xml:space="preserve">, </w:t>
      </w:r>
      <w:r w:rsidR="001A6185" w:rsidRPr="001A6185">
        <w:rPr>
          <w:rFonts w:cstheme="minorHAnsi"/>
        </w:rPr>
        <w:t>bahwa berdasarkan ketentuan Pasal 50 ayat (2) Undang-Undang Nomor</w:t>
      </w:r>
      <w:r w:rsidR="001A6185">
        <w:rPr>
          <w:rFonts w:cstheme="minorHAnsi"/>
          <w:lang w:val="en-US"/>
        </w:rPr>
        <w:t xml:space="preserve"> </w:t>
      </w:r>
      <w:r w:rsidR="001A6185" w:rsidRPr="001A6185">
        <w:rPr>
          <w:rFonts w:cstheme="minorHAnsi"/>
        </w:rPr>
        <w:t>44 Tahun 2009 Tentang Rumah Sakit, besaran tarif kelas III sebagaimana</w:t>
      </w:r>
      <w:r w:rsidR="001A6185">
        <w:rPr>
          <w:rFonts w:cstheme="minorHAnsi"/>
          <w:lang w:val="en-US"/>
        </w:rPr>
        <w:t xml:space="preserve"> </w:t>
      </w:r>
      <w:r w:rsidR="001A6185" w:rsidRPr="001A6185">
        <w:rPr>
          <w:rFonts w:cstheme="minorHAnsi"/>
        </w:rPr>
        <w:t>dimaksud dalam huruf a pada Rumah Sakit yang dikelola Pemerintah</w:t>
      </w:r>
      <w:r w:rsidR="001A6185">
        <w:rPr>
          <w:rFonts w:cstheme="minorHAnsi"/>
          <w:lang w:val="en-US"/>
        </w:rPr>
        <w:t xml:space="preserve"> </w:t>
      </w:r>
      <w:r w:rsidR="001A6185" w:rsidRPr="001A6185">
        <w:rPr>
          <w:rFonts w:cstheme="minorHAnsi"/>
        </w:rPr>
        <w:t>Daerah ditetapkan dengan Peraturan Daerah</w:t>
      </w:r>
      <w:r w:rsidR="001A6185" w:rsidRPr="001A6185">
        <w:rPr>
          <w:rFonts w:cstheme="minorHAnsi"/>
          <w:lang w:val="en-US"/>
        </w:rPr>
        <w:t xml:space="preserve">, </w:t>
      </w:r>
      <w:proofErr w:type="spellStart"/>
      <w:r w:rsidR="001A6185" w:rsidRPr="001A6185">
        <w:rPr>
          <w:rFonts w:cstheme="minorHAnsi"/>
          <w:lang w:val="en-US"/>
        </w:rPr>
        <w:t>sehingga</w:t>
      </w:r>
      <w:proofErr w:type="spellEnd"/>
      <w:r w:rsidR="001A6185" w:rsidRPr="001A6185">
        <w:rPr>
          <w:rFonts w:cstheme="minorHAnsi"/>
          <w:lang w:val="en-US"/>
        </w:rPr>
        <w:t xml:space="preserve"> </w:t>
      </w:r>
      <w:r w:rsidR="001A6185" w:rsidRPr="001A6185">
        <w:rPr>
          <w:rFonts w:cstheme="minorHAnsi"/>
        </w:rPr>
        <w:t>perlu membentuk Peraturan Daerah tentang Tarif Pelayanan</w:t>
      </w:r>
      <w:r w:rsidR="001A6185">
        <w:rPr>
          <w:rFonts w:cstheme="minorHAnsi"/>
          <w:lang w:val="en-US"/>
        </w:rPr>
        <w:t xml:space="preserve"> </w:t>
      </w:r>
      <w:r w:rsidR="001A6185" w:rsidRPr="001A6185">
        <w:rPr>
          <w:rFonts w:cstheme="minorHAnsi"/>
        </w:rPr>
        <w:t>KesehatanKelas III pada Rumah Sakit Umum Daerah Ciawi dan Rumah</w:t>
      </w:r>
      <w:r w:rsidR="001A6185">
        <w:rPr>
          <w:rFonts w:cstheme="minorHAnsi"/>
          <w:lang w:val="en-US"/>
        </w:rPr>
        <w:t xml:space="preserve"> </w:t>
      </w:r>
      <w:r w:rsidR="001A6185" w:rsidRPr="001A6185">
        <w:rPr>
          <w:rFonts w:cstheme="minorHAnsi"/>
        </w:rPr>
        <w:t>Sakit Umum Daerah Cibinong</w:t>
      </w:r>
      <w:r w:rsidRPr="001A6185">
        <w:rPr>
          <w:rFonts w:cstheme="minorHAnsi"/>
          <w:lang w:val="en-US"/>
        </w:rPr>
        <w:t>.</w:t>
      </w:r>
    </w:p>
    <w:p w:rsidR="002E3F65" w:rsidRPr="00793B4E" w:rsidRDefault="002E3F65" w:rsidP="001059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proofErr w:type="spellStart"/>
      <w:r w:rsidRPr="00793B4E">
        <w:rPr>
          <w:rFonts w:cstheme="minorHAnsi"/>
          <w:lang w:val="en-US"/>
        </w:rPr>
        <w:t>Dasar</w:t>
      </w:r>
      <w:proofErr w:type="spellEnd"/>
      <w:r w:rsidRPr="00793B4E">
        <w:rPr>
          <w:rFonts w:cstheme="minorHAnsi"/>
          <w:lang w:val="en-US"/>
        </w:rPr>
        <w:t xml:space="preserve"> </w:t>
      </w:r>
      <w:proofErr w:type="spellStart"/>
      <w:r w:rsidR="000E6109" w:rsidRPr="00793B4E">
        <w:rPr>
          <w:rFonts w:cstheme="minorHAnsi"/>
          <w:lang w:val="en-US"/>
        </w:rPr>
        <w:t>hukum</w:t>
      </w:r>
      <w:proofErr w:type="spellEnd"/>
      <w:r w:rsidRPr="00793B4E">
        <w:rPr>
          <w:rFonts w:cstheme="minorHAnsi"/>
          <w:lang w:val="en-US"/>
        </w:rPr>
        <w:t xml:space="preserve"> : </w:t>
      </w:r>
      <w:proofErr w:type="spellStart"/>
      <w:r w:rsidR="00687FC3" w:rsidRPr="00793B4E">
        <w:rPr>
          <w:rFonts w:cstheme="minorHAnsi"/>
          <w:lang w:val="en-US"/>
        </w:rPr>
        <w:t>Undang</w:t>
      </w:r>
      <w:proofErr w:type="spellEnd"/>
      <w:r w:rsidR="00687FC3" w:rsidRPr="00793B4E">
        <w:rPr>
          <w:rFonts w:cstheme="minorHAnsi"/>
        </w:rPr>
        <w:t>-</w:t>
      </w:r>
      <w:proofErr w:type="spellStart"/>
      <w:r w:rsidR="00687FC3" w:rsidRPr="00793B4E">
        <w:rPr>
          <w:rFonts w:cstheme="minorHAnsi"/>
          <w:lang w:val="en-US"/>
        </w:rPr>
        <w:t>Undang</w:t>
      </w:r>
      <w:proofErr w:type="spellEnd"/>
      <w:r w:rsidR="00687FC3" w:rsidRPr="00793B4E">
        <w:rPr>
          <w:rFonts w:cstheme="minorHAnsi"/>
        </w:rPr>
        <w:t xml:space="preserve"> Nomor 14 Tahun 1950</w:t>
      </w:r>
      <w:r w:rsidR="006757A0" w:rsidRPr="00793B4E">
        <w:rPr>
          <w:rFonts w:cstheme="minorHAnsi"/>
          <w:lang w:val="en-US"/>
        </w:rPr>
        <w:t xml:space="preserve"> </w:t>
      </w:r>
      <w:r w:rsidR="006757A0" w:rsidRPr="00793B4E">
        <w:rPr>
          <w:rFonts w:cstheme="minorHAnsi"/>
        </w:rPr>
        <w:t>sebagaimana telah diubah dengan Undang-Undang</w:t>
      </w:r>
      <w:r w:rsidR="006757A0" w:rsidRPr="00793B4E">
        <w:rPr>
          <w:rFonts w:cstheme="minorHAnsi"/>
          <w:lang w:val="en-US"/>
        </w:rPr>
        <w:t xml:space="preserve"> </w:t>
      </w:r>
      <w:r w:rsidR="006757A0" w:rsidRPr="00793B4E">
        <w:rPr>
          <w:rFonts w:cstheme="minorHAnsi"/>
        </w:rPr>
        <w:t>Nomor 4 Tahun 1968</w:t>
      </w:r>
      <w:r w:rsidR="001E3B90" w:rsidRPr="00793B4E">
        <w:rPr>
          <w:rFonts w:cstheme="minorHAnsi"/>
          <w:lang w:val="en-US"/>
        </w:rPr>
        <w:t xml:space="preserve">, </w:t>
      </w:r>
      <w:r w:rsidR="001A6185" w:rsidRPr="00793B4E">
        <w:rPr>
          <w:rFonts w:cstheme="minorHAnsi"/>
        </w:rPr>
        <w:t>Undang-Undang Nomor 8 Tahun 1999</w:t>
      </w:r>
      <w:r w:rsidR="001A6185" w:rsidRPr="00793B4E">
        <w:rPr>
          <w:rFonts w:cstheme="minorHAnsi"/>
          <w:lang w:val="en-US"/>
        </w:rPr>
        <w:t xml:space="preserve">, </w:t>
      </w:r>
      <w:r w:rsidR="004E1A8B" w:rsidRPr="00793B4E">
        <w:rPr>
          <w:rFonts w:cstheme="minorHAnsi"/>
        </w:rPr>
        <w:t>Undang-Undang Nomor 28 Tahun 1999</w:t>
      </w:r>
      <w:r w:rsidR="004E1A8B" w:rsidRPr="00793B4E">
        <w:rPr>
          <w:rFonts w:cstheme="minorHAnsi"/>
          <w:lang w:val="en-US"/>
        </w:rPr>
        <w:t xml:space="preserve">, </w:t>
      </w:r>
      <w:r w:rsidR="001A6185" w:rsidRPr="00793B4E">
        <w:rPr>
          <w:rFonts w:cstheme="minorHAnsi"/>
        </w:rPr>
        <w:t>Undang-Undang Nomor 17 Tahun 2003</w:t>
      </w:r>
      <w:r w:rsidR="00105935" w:rsidRPr="00793B4E">
        <w:rPr>
          <w:rFonts w:cstheme="minorHAnsi"/>
          <w:lang w:val="en-US"/>
        </w:rPr>
        <w:t xml:space="preserve">, </w:t>
      </w:r>
      <w:r w:rsidR="001A6185" w:rsidRPr="00793B4E">
        <w:rPr>
          <w:rFonts w:cstheme="minorHAnsi"/>
        </w:rPr>
        <w:t>Undang-Undang Nomor 1 Tahun 2004</w:t>
      </w:r>
      <w:r w:rsidR="001A6185" w:rsidRPr="00793B4E">
        <w:rPr>
          <w:rFonts w:cstheme="minorHAnsi"/>
          <w:lang w:val="en-US"/>
        </w:rPr>
        <w:t xml:space="preserve">, </w:t>
      </w:r>
      <w:r w:rsidR="004E1A8B" w:rsidRPr="00793B4E">
        <w:rPr>
          <w:rFonts w:cstheme="minorHAnsi"/>
        </w:rPr>
        <w:t>Undang-Undang Nomor 10 Tahun 2004</w:t>
      </w:r>
      <w:r w:rsidR="004E1A8B" w:rsidRPr="00793B4E">
        <w:rPr>
          <w:rFonts w:cstheme="minorHAnsi"/>
          <w:lang w:val="en-US"/>
        </w:rPr>
        <w:t xml:space="preserve">, </w:t>
      </w:r>
      <w:r w:rsidR="001A6185" w:rsidRPr="00793B4E">
        <w:rPr>
          <w:rFonts w:cstheme="minorHAnsi"/>
        </w:rPr>
        <w:t>Undang-Undang Nomor 29 Tahun 2004</w:t>
      </w:r>
      <w:r w:rsidR="001A6185" w:rsidRPr="00793B4E">
        <w:rPr>
          <w:rFonts w:cstheme="minorHAnsi"/>
          <w:lang w:val="en-US"/>
        </w:rPr>
        <w:t xml:space="preserve">, </w:t>
      </w:r>
      <w:r w:rsidR="008F0780" w:rsidRPr="00793B4E">
        <w:rPr>
          <w:rFonts w:cstheme="minorHAnsi"/>
        </w:rPr>
        <w:t>Undang-Undang Nomor 3</w:t>
      </w:r>
      <w:r w:rsidR="004E1A8B" w:rsidRPr="00793B4E">
        <w:rPr>
          <w:rFonts w:cstheme="minorHAnsi"/>
          <w:lang w:val="en-US"/>
        </w:rPr>
        <w:t>2</w:t>
      </w:r>
      <w:r w:rsidR="008F0780" w:rsidRPr="00793B4E">
        <w:rPr>
          <w:rFonts w:cstheme="minorHAnsi"/>
        </w:rPr>
        <w:t xml:space="preserve"> Tahun 2004</w:t>
      </w:r>
      <w:r w:rsidR="004E1A8B" w:rsidRPr="00793B4E">
        <w:rPr>
          <w:rFonts w:cstheme="minorHAnsi"/>
          <w:lang w:val="en-US"/>
        </w:rPr>
        <w:t xml:space="preserve"> </w:t>
      </w:r>
      <w:r w:rsidR="004E1A8B" w:rsidRPr="00793B4E">
        <w:rPr>
          <w:rFonts w:cstheme="minorHAnsi"/>
        </w:rPr>
        <w:t>sebagaimana telah</w:t>
      </w:r>
      <w:r w:rsidR="004E1A8B" w:rsidRPr="00793B4E">
        <w:rPr>
          <w:rFonts w:cstheme="minorHAnsi"/>
          <w:lang w:val="en-US"/>
        </w:rPr>
        <w:t xml:space="preserve"> </w:t>
      </w:r>
      <w:r w:rsidR="004E1A8B" w:rsidRPr="00793B4E">
        <w:rPr>
          <w:rFonts w:cstheme="minorHAnsi"/>
        </w:rPr>
        <w:t>beberapa kali diubah, terakhir dengan Undang-Undang Nomor 12 Tahun 2008</w:t>
      </w:r>
      <w:r w:rsidR="008F0780" w:rsidRPr="00793B4E">
        <w:rPr>
          <w:rFonts w:cstheme="minorHAnsi"/>
          <w:lang w:val="en-US"/>
        </w:rPr>
        <w:t xml:space="preserve">, </w:t>
      </w:r>
      <w:r w:rsidR="007C19D6" w:rsidRPr="00793B4E">
        <w:rPr>
          <w:rFonts w:cstheme="minorHAnsi"/>
        </w:rPr>
        <w:t>Undang-Undang Nomor 33 Tahun 2004</w:t>
      </w:r>
      <w:r w:rsidR="007C19D6" w:rsidRPr="00793B4E">
        <w:rPr>
          <w:rFonts w:cstheme="minorHAnsi"/>
          <w:lang w:val="en-US"/>
        </w:rPr>
        <w:t xml:space="preserve">, </w:t>
      </w:r>
      <w:r w:rsidR="001A6185" w:rsidRPr="00793B4E">
        <w:rPr>
          <w:rFonts w:cstheme="minorHAnsi"/>
        </w:rPr>
        <w:t>Undang-Undang Nomor 25 Tahun 2009</w:t>
      </w:r>
      <w:r w:rsidR="001A6185" w:rsidRPr="00793B4E">
        <w:rPr>
          <w:rFonts w:cstheme="minorHAnsi"/>
          <w:lang w:val="en-US"/>
        </w:rPr>
        <w:t xml:space="preserve">, </w:t>
      </w:r>
      <w:r w:rsidR="001A6185" w:rsidRPr="00793B4E">
        <w:rPr>
          <w:rFonts w:cstheme="minorHAnsi"/>
        </w:rPr>
        <w:t>Undang-Undang Nomor 36 Tahun 2009</w:t>
      </w:r>
      <w:r w:rsidR="001A6185" w:rsidRPr="00793B4E">
        <w:rPr>
          <w:rFonts w:cstheme="minorHAnsi"/>
          <w:lang w:val="en-US"/>
        </w:rPr>
        <w:t xml:space="preserve">, </w:t>
      </w:r>
      <w:r w:rsidR="001A6185" w:rsidRPr="00793B4E">
        <w:rPr>
          <w:rFonts w:cstheme="minorHAnsi"/>
        </w:rPr>
        <w:t>Undang-Undang Nomor 44 Tahun 2009</w:t>
      </w:r>
      <w:r w:rsidR="001A6185" w:rsidRPr="00793B4E">
        <w:rPr>
          <w:rFonts w:cstheme="minorHAnsi"/>
          <w:lang w:val="en-US"/>
        </w:rPr>
        <w:t xml:space="preserve">, </w:t>
      </w:r>
      <w:r w:rsidR="00793B4E" w:rsidRPr="00793B4E">
        <w:rPr>
          <w:rFonts w:cstheme="minorHAnsi"/>
        </w:rPr>
        <w:t>Peraturan Pemerintah Nomor 23 Tahun 2005</w:t>
      </w:r>
      <w:r w:rsidR="00793B4E" w:rsidRPr="00793B4E">
        <w:rPr>
          <w:rFonts w:cstheme="minorHAnsi"/>
          <w:lang w:val="en-US"/>
        </w:rPr>
        <w:t xml:space="preserve">, </w:t>
      </w:r>
      <w:r w:rsidR="00793B4E" w:rsidRPr="00793B4E">
        <w:rPr>
          <w:rFonts w:cstheme="minorHAnsi"/>
        </w:rPr>
        <w:t>Peraturan Pemerintah Nomor 58 Tahun 2005</w:t>
      </w:r>
      <w:r w:rsidR="00793B4E" w:rsidRPr="00793B4E">
        <w:rPr>
          <w:rFonts w:cstheme="minorHAnsi"/>
          <w:lang w:val="en-US"/>
        </w:rPr>
        <w:t xml:space="preserve">, </w:t>
      </w:r>
      <w:r w:rsidR="00105935" w:rsidRPr="00793B4E">
        <w:rPr>
          <w:rFonts w:cstheme="minorHAnsi"/>
        </w:rPr>
        <w:t>Peraturan Pemerintah Nomor 38 Tahun</w:t>
      </w:r>
      <w:r w:rsidR="00105935" w:rsidRPr="00793B4E">
        <w:rPr>
          <w:rFonts w:cstheme="minorHAnsi"/>
          <w:lang w:val="en-US"/>
        </w:rPr>
        <w:t xml:space="preserve"> </w:t>
      </w:r>
      <w:r w:rsidR="00105935" w:rsidRPr="00793B4E">
        <w:rPr>
          <w:rFonts w:cstheme="minorHAnsi"/>
        </w:rPr>
        <w:t>2007</w:t>
      </w:r>
      <w:r w:rsidR="00105935" w:rsidRPr="00793B4E">
        <w:rPr>
          <w:rFonts w:cstheme="minorHAnsi"/>
          <w:lang w:val="en-US"/>
        </w:rPr>
        <w:t xml:space="preserve">, </w:t>
      </w:r>
      <w:r w:rsidR="00793B4E" w:rsidRPr="00793B4E">
        <w:rPr>
          <w:rFonts w:cstheme="minorHAnsi"/>
        </w:rPr>
        <w:t>Peraturan Menteri Dalam Negeri Nomor 61 Tahun 2007</w:t>
      </w:r>
      <w:r w:rsidR="00793B4E" w:rsidRPr="00793B4E">
        <w:rPr>
          <w:rFonts w:cstheme="minorHAnsi"/>
          <w:lang w:val="en-US"/>
        </w:rPr>
        <w:t xml:space="preserve">, </w:t>
      </w:r>
      <w:r w:rsidR="00793B4E" w:rsidRPr="00793B4E">
        <w:rPr>
          <w:rFonts w:cstheme="minorHAnsi"/>
        </w:rPr>
        <w:t>Peraturan Menteri keuangan Nomor 08/PMK.02/2006</w:t>
      </w:r>
      <w:r w:rsidR="00793B4E" w:rsidRPr="00793B4E">
        <w:rPr>
          <w:rFonts w:cstheme="minorHAnsi"/>
          <w:lang w:val="en-US"/>
        </w:rPr>
        <w:t xml:space="preserve">, </w:t>
      </w:r>
      <w:r w:rsidR="00793B4E" w:rsidRPr="00793B4E">
        <w:rPr>
          <w:rFonts w:cstheme="minorHAnsi"/>
        </w:rPr>
        <w:t>Peraturan Menteri Keuangan Nomor 76/PMK.05/2008</w:t>
      </w:r>
      <w:r w:rsidR="00793B4E" w:rsidRPr="00793B4E">
        <w:rPr>
          <w:rFonts w:cstheme="minorHAnsi"/>
          <w:lang w:val="en-US"/>
        </w:rPr>
        <w:t xml:space="preserve">, </w:t>
      </w:r>
      <w:r w:rsidR="007C19D6" w:rsidRPr="00793B4E">
        <w:rPr>
          <w:rFonts w:cstheme="minorHAnsi"/>
        </w:rPr>
        <w:t>Peraturan Daerah Kabupaten Bogor Nomor 7</w:t>
      </w:r>
      <w:r w:rsidR="007C19D6" w:rsidRPr="00793B4E">
        <w:rPr>
          <w:rFonts w:cstheme="minorHAnsi"/>
          <w:lang w:val="en-US"/>
        </w:rPr>
        <w:t xml:space="preserve"> </w:t>
      </w:r>
      <w:r w:rsidR="007C19D6" w:rsidRPr="00793B4E">
        <w:rPr>
          <w:rFonts w:cstheme="minorHAnsi"/>
        </w:rPr>
        <w:t>Tahun 2008</w:t>
      </w:r>
      <w:r w:rsidR="007C19D6" w:rsidRPr="00793B4E">
        <w:rPr>
          <w:rFonts w:cstheme="minorHAnsi"/>
          <w:lang w:val="en-US"/>
        </w:rPr>
        <w:t xml:space="preserve">, </w:t>
      </w:r>
      <w:r w:rsidR="00793B4E" w:rsidRPr="00793B4E">
        <w:rPr>
          <w:rFonts w:cstheme="minorHAnsi"/>
        </w:rPr>
        <w:t>Peraturan Daerah Kabupaten Bogor Nomor 13 Tahun 2008</w:t>
      </w:r>
      <w:r w:rsidR="00793B4E" w:rsidRPr="00793B4E">
        <w:rPr>
          <w:rFonts w:cstheme="minorHAnsi"/>
          <w:lang w:val="en-US"/>
        </w:rPr>
        <w:t xml:space="preserve">, </w:t>
      </w:r>
      <w:r w:rsidR="00793B4E" w:rsidRPr="00793B4E">
        <w:rPr>
          <w:rFonts w:cstheme="minorHAnsi"/>
        </w:rPr>
        <w:t>Peraturan Daerah Kabupaten Bogor Nomor 14 Tahun 2008</w:t>
      </w:r>
      <w:r w:rsidR="00793B4E" w:rsidRPr="00793B4E">
        <w:rPr>
          <w:rFonts w:cstheme="minorHAnsi"/>
          <w:lang w:val="en-US"/>
        </w:rPr>
        <w:t xml:space="preserve">, </w:t>
      </w:r>
      <w:r w:rsidR="00793B4E" w:rsidRPr="00793B4E">
        <w:rPr>
          <w:rFonts w:cstheme="minorHAnsi"/>
        </w:rPr>
        <w:t>Peraturan Daerah Kabupaten Bogor Nomor 8 Tahun 2009</w:t>
      </w:r>
      <w:r w:rsidR="00793B4E" w:rsidRPr="00793B4E">
        <w:rPr>
          <w:rFonts w:cstheme="minorHAnsi"/>
          <w:lang w:val="en-US"/>
        </w:rPr>
        <w:t xml:space="preserve">, </w:t>
      </w:r>
      <w:r w:rsidR="00793B4E" w:rsidRPr="00793B4E">
        <w:rPr>
          <w:rFonts w:cstheme="minorHAnsi"/>
        </w:rPr>
        <w:t>Peraturan Daerah Kabupaten Bogor Nomor 11 Tahun 2009</w:t>
      </w:r>
      <w:r w:rsidR="001E3B90" w:rsidRPr="00793B4E">
        <w:rPr>
          <w:rFonts w:cstheme="minorHAnsi"/>
          <w:lang w:val="en-US"/>
        </w:rPr>
        <w:t>.</w:t>
      </w:r>
    </w:p>
    <w:p w:rsidR="001E3B90" w:rsidRDefault="001E3B90" w:rsidP="005C5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>:</w:t>
      </w:r>
    </w:p>
    <w:p w:rsidR="001E3B90" w:rsidRDefault="00793B4E" w:rsidP="005C557C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lang w:val="en-US"/>
        </w:rPr>
      </w:pPr>
      <w:proofErr w:type="spellStart"/>
      <w:r>
        <w:rPr>
          <w:lang w:val="en-US"/>
        </w:rPr>
        <w:t>Tarif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III</w:t>
      </w:r>
      <w:r w:rsidR="009039F2">
        <w:rPr>
          <w:lang w:val="en-US"/>
        </w:rPr>
        <w:t xml:space="preserve"> </w:t>
      </w:r>
      <w:proofErr w:type="spellStart"/>
      <w:r w:rsidR="009039F2">
        <w:rPr>
          <w:lang w:val="en-US"/>
        </w:rPr>
        <w:t>pada</w:t>
      </w:r>
      <w:proofErr w:type="spellEnd"/>
      <w:r w:rsidR="009039F2">
        <w:rPr>
          <w:lang w:val="en-US"/>
        </w:rPr>
        <w:t xml:space="preserve"> </w:t>
      </w:r>
      <w:proofErr w:type="spellStart"/>
      <w:r w:rsidR="009039F2">
        <w:rPr>
          <w:lang w:val="en-US"/>
        </w:rPr>
        <w:t>Rumah</w:t>
      </w:r>
      <w:proofErr w:type="spellEnd"/>
      <w:r w:rsidR="009039F2">
        <w:rPr>
          <w:lang w:val="en-US"/>
        </w:rPr>
        <w:t xml:space="preserve"> </w:t>
      </w:r>
      <w:proofErr w:type="spellStart"/>
      <w:r w:rsidR="009039F2">
        <w:rPr>
          <w:lang w:val="en-US"/>
        </w:rPr>
        <w:t>Sakit</w:t>
      </w:r>
      <w:proofErr w:type="spellEnd"/>
      <w:r w:rsidR="009039F2">
        <w:rPr>
          <w:lang w:val="en-US"/>
        </w:rPr>
        <w:t xml:space="preserve"> </w:t>
      </w:r>
      <w:proofErr w:type="spellStart"/>
      <w:r w:rsidR="009039F2">
        <w:rPr>
          <w:lang w:val="en-US"/>
        </w:rPr>
        <w:t>Umum</w:t>
      </w:r>
      <w:proofErr w:type="spellEnd"/>
      <w:r w:rsidR="009039F2">
        <w:rPr>
          <w:lang w:val="en-US"/>
        </w:rPr>
        <w:t xml:space="preserve"> Daerah </w:t>
      </w:r>
      <w:proofErr w:type="spellStart"/>
      <w:r w:rsidR="009039F2">
        <w:rPr>
          <w:lang w:val="en-US"/>
        </w:rPr>
        <w:t>Ciawi</w:t>
      </w:r>
      <w:proofErr w:type="spellEnd"/>
      <w:r w:rsidR="009039F2">
        <w:rPr>
          <w:lang w:val="en-US"/>
        </w:rPr>
        <w:t xml:space="preserve"> </w:t>
      </w:r>
      <w:proofErr w:type="spellStart"/>
      <w:r w:rsidR="009039F2">
        <w:rPr>
          <w:lang w:val="en-US"/>
        </w:rPr>
        <w:t>dan</w:t>
      </w:r>
      <w:proofErr w:type="spellEnd"/>
      <w:r w:rsidR="009039F2">
        <w:rPr>
          <w:lang w:val="en-US"/>
        </w:rPr>
        <w:t xml:space="preserve"> </w:t>
      </w:r>
      <w:proofErr w:type="spellStart"/>
      <w:r w:rsidR="009039F2">
        <w:rPr>
          <w:lang w:val="en-US"/>
        </w:rPr>
        <w:t>Rumah</w:t>
      </w:r>
      <w:proofErr w:type="spellEnd"/>
      <w:r w:rsidR="009039F2">
        <w:rPr>
          <w:lang w:val="en-US"/>
        </w:rPr>
        <w:t xml:space="preserve"> </w:t>
      </w:r>
      <w:proofErr w:type="spellStart"/>
      <w:r w:rsidR="009039F2">
        <w:rPr>
          <w:lang w:val="en-US"/>
        </w:rPr>
        <w:t>Sakit</w:t>
      </w:r>
      <w:proofErr w:type="spellEnd"/>
      <w:r w:rsidR="009039F2">
        <w:rPr>
          <w:lang w:val="en-US"/>
        </w:rPr>
        <w:t xml:space="preserve"> </w:t>
      </w:r>
      <w:proofErr w:type="spellStart"/>
      <w:r w:rsidR="009039F2">
        <w:rPr>
          <w:lang w:val="en-US"/>
        </w:rPr>
        <w:t>Umum</w:t>
      </w:r>
      <w:proofErr w:type="spellEnd"/>
      <w:r w:rsidR="009039F2">
        <w:rPr>
          <w:lang w:val="en-US"/>
        </w:rPr>
        <w:t xml:space="preserve"> Daerah Cibinong</w:t>
      </w:r>
      <w:r w:rsidR="004F25BD">
        <w:rPr>
          <w:lang w:val="en-US"/>
        </w:rPr>
        <w:t xml:space="preserve">, </w:t>
      </w:r>
      <w:proofErr w:type="spellStart"/>
      <w:r w:rsidR="004F25BD">
        <w:rPr>
          <w:lang w:val="en-US"/>
        </w:rPr>
        <w:t>dengan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sistematika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sebagai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berikut</w:t>
      </w:r>
      <w:proofErr w:type="spellEnd"/>
      <w:r w:rsidR="004F25BD">
        <w:rPr>
          <w:lang w:val="en-US"/>
        </w:rPr>
        <w:t>:</w:t>
      </w:r>
    </w:p>
    <w:p w:rsidR="004F25BD" w:rsidRPr="004F25BD" w:rsidRDefault="004F25BD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 w:rsidRPr="004F25BD">
        <w:rPr>
          <w:rFonts w:cs="Tahoma"/>
        </w:rPr>
        <w:t>Ketentuan Umum</w:t>
      </w:r>
    </w:p>
    <w:p w:rsidR="004F25BD" w:rsidRPr="007A0D8B" w:rsidRDefault="009039F2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Ruang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Lingkup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</w:p>
    <w:p w:rsidR="004F25BD" w:rsidRPr="009D67D8" w:rsidRDefault="009039F2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Komponen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</w:p>
    <w:p w:rsidR="009D67D8" w:rsidRPr="009D67D8" w:rsidRDefault="009039F2" w:rsidP="009D67D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Instalasi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Rawat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Jalan</w:t>
      </w:r>
      <w:proofErr w:type="spellEnd"/>
    </w:p>
    <w:p w:rsidR="009D67D8" w:rsidRPr="009D67D8" w:rsidRDefault="009039F2" w:rsidP="009D67D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Instalasi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Gawat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Darurat</w:t>
      </w:r>
      <w:proofErr w:type="spellEnd"/>
    </w:p>
    <w:p w:rsidR="009D67D8" w:rsidRPr="009039F2" w:rsidRDefault="009039F2" w:rsidP="009D67D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Instalasi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Rawat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Inap</w:t>
      </w:r>
      <w:proofErr w:type="spellEnd"/>
    </w:p>
    <w:p w:rsidR="009039F2" w:rsidRPr="009039F2" w:rsidRDefault="009039F2" w:rsidP="009D67D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Instalasi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Laboratorium</w:t>
      </w:r>
      <w:proofErr w:type="spellEnd"/>
    </w:p>
    <w:p w:rsidR="009039F2" w:rsidRPr="009039F2" w:rsidRDefault="009039F2" w:rsidP="009D67D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Instalasi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Radiologi</w:t>
      </w:r>
      <w:proofErr w:type="spellEnd"/>
    </w:p>
    <w:p w:rsidR="009039F2" w:rsidRPr="009039F2" w:rsidRDefault="009039F2" w:rsidP="009D67D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Instalasi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Rehabilitasi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Medik</w:t>
      </w:r>
      <w:proofErr w:type="spellEnd"/>
    </w:p>
    <w:p w:rsidR="009039F2" w:rsidRPr="009039F2" w:rsidRDefault="009039F2" w:rsidP="009D67D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Instalasi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Bedah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Sentral</w:t>
      </w:r>
      <w:proofErr w:type="spellEnd"/>
    </w:p>
    <w:p w:rsidR="009039F2" w:rsidRPr="009039F2" w:rsidRDefault="009039F2" w:rsidP="009D67D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Persalinan</w:t>
      </w:r>
      <w:proofErr w:type="spellEnd"/>
    </w:p>
    <w:p w:rsidR="009039F2" w:rsidRPr="009039F2" w:rsidRDefault="009039F2" w:rsidP="009D67D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Hemodialisa</w:t>
      </w:r>
      <w:proofErr w:type="spellEnd"/>
    </w:p>
    <w:p w:rsidR="009039F2" w:rsidRPr="009039F2" w:rsidRDefault="009039F2" w:rsidP="009D67D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Instalasi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Pemulasaran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Jenazah</w:t>
      </w:r>
      <w:proofErr w:type="spellEnd"/>
    </w:p>
    <w:p w:rsidR="009039F2" w:rsidRPr="009039F2" w:rsidRDefault="009039F2" w:rsidP="009D67D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Visum</w:t>
      </w:r>
      <w:proofErr w:type="spellEnd"/>
      <w:r>
        <w:rPr>
          <w:rFonts w:cs="Tahoma"/>
          <w:bCs/>
          <w:lang w:val="en-US"/>
        </w:rPr>
        <w:t xml:space="preserve"> et </w:t>
      </w:r>
      <w:proofErr w:type="spellStart"/>
      <w:r>
        <w:rPr>
          <w:rFonts w:cs="Tahoma"/>
          <w:bCs/>
          <w:lang w:val="en-US"/>
        </w:rPr>
        <w:t>Repertum</w:t>
      </w:r>
      <w:proofErr w:type="spellEnd"/>
    </w:p>
    <w:p w:rsidR="009039F2" w:rsidRPr="00AF0870" w:rsidRDefault="009039F2" w:rsidP="009D67D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Ambulans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Kereta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Merta</w:t>
      </w:r>
      <w:proofErr w:type="spellEnd"/>
    </w:p>
    <w:p w:rsidR="004F25BD" w:rsidRPr="009D67D8" w:rsidRDefault="009039F2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lastRenderedPageBreak/>
        <w:t>Besarnya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Tarif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</w:p>
    <w:p w:rsidR="004F25BD" w:rsidRPr="0030250F" w:rsidRDefault="009039F2" w:rsidP="009D67D8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Keringanan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Pembebasan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Biaya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Pasien</w:t>
      </w:r>
      <w:proofErr w:type="spellEnd"/>
    </w:p>
    <w:p w:rsidR="009D045F" w:rsidRPr="009D67D8" w:rsidRDefault="009039F2" w:rsidP="009D67D8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Tarif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Kelas</w:t>
      </w:r>
      <w:proofErr w:type="spellEnd"/>
      <w:r>
        <w:rPr>
          <w:rFonts w:cs="Tahoma"/>
          <w:bCs/>
          <w:lang w:val="en-US"/>
        </w:rPr>
        <w:t xml:space="preserve"> II, </w:t>
      </w:r>
      <w:proofErr w:type="spellStart"/>
      <w:r>
        <w:rPr>
          <w:rFonts w:cs="Tahoma"/>
          <w:bCs/>
          <w:lang w:val="en-US"/>
        </w:rPr>
        <w:t>Kelas</w:t>
      </w:r>
      <w:proofErr w:type="spellEnd"/>
      <w:r>
        <w:rPr>
          <w:rFonts w:cs="Tahoma"/>
          <w:bCs/>
          <w:lang w:val="en-US"/>
        </w:rPr>
        <w:t xml:space="preserve"> I, </w:t>
      </w:r>
      <w:proofErr w:type="spellStart"/>
      <w:r>
        <w:rPr>
          <w:rFonts w:cs="Tahoma"/>
          <w:bCs/>
          <w:lang w:val="en-US"/>
        </w:rPr>
        <w:t>Kelas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Utama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VIP</w:t>
      </w:r>
    </w:p>
    <w:p w:rsidR="00450313" w:rsidRPr="009D67D8" w:rsidRDefault="00450313" w:rsidP="009D67D8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 w:rsidRPr="009D67D8">
        <w:rPr>
          <w:lang w:val="en-US"/>
        </w:rPr>
        <w:t>Ketentuan</w:t>
      </w:r>
      <w:proofErr w:type="spellEnd"/>
      <w:r w:rsidRPr="009D67D8">
        <w:rPr>
          <w:lang w:val="en-US"/>
        </w:rPr>
        <w:t xml:space="preserve"> </w:t>
      </w:r>
      <w:proofErr w:type="spellStart"/>
      <w:r w:rsidRPr="009D67D8">
        <w:rPr>
          <w:lang w:val="en-US"/>
        </w:rPr>
        <w:t>Penutup</w:t>
      </w:r>
      <w:proofErr w:type="spellEnd"/>
    </w:p>
    <w:p w:rsidR="00D121AA" w:rsidRDefault="00445AF6" w:rsidP="009039F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lang w:val="en-US"/>
        </w:rPr>
      </w:pPr>
      <w:r w:rsidRPr="00EC7B20">
        <w:rPr>
          <w:b/>
          <w:lang w:val="en-US"/>
        </w:rPr>
        <w:t>STATUS</w:t>
      </w:r>
      <w:r w:rsidRPr="00EC7B20">
        <w:rPr>
          <w:b/>
          <w:lang w:val="en-US"/>
        </w:rPr>
        <w:tab/>
        <w:t>:</w:t>
      </w:r>
      <w:r>
        <w:rPr>
          <w:lang w:val="en-US"/>
        </w:rPr>
        <w:tab/>
        <w:t>-</w:t>
      </w:r>
      <w:r>
        <w:rPr>
          <w:lang w:val="en-US"/>
        </w:rPr>
        <w:tab/>
      </w:r>
      <w:proofErr w:type="spellStart"/>
      <w:r w:rsidRPr="005C557C">
        <w:rPr>
          <w:rFonts w:cstheme="minorHAnsi"/>
          <w:lang w:val="en-US"/>
        </w:rPr>
        <w:t>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r w:rsidR="009039F2">
        <w:rPr>
          <w:lang w:val="en-US"/>
        </w:rPr>
        <w:t>1</w:t>
      </w:r>
      <w:r w:rsidR="009D045F">
        <w:rPr>
          <w:lang w:val="en-US"/>
        </w:rPr>
        <w:t xml:space="preserve"> </w:t>
      </w:r>
      <w:r w:rsidR="009039F2">
        <w:rPr>
          <w:lang w:val="en-US"/>
        </w:rPr>
        <w:t>September</w:t>
      </w:r>
      <w:r w:rsidR="009D045F">
        <w:rPr>
          <w:lang w:val="en-US"/>
        </w:rPr>
        <w:t xml:space="preserve"> 201</w:t>
      </w:r>
      <w:r w:rsidR="009039F2">
        <w:rPr>
          <w:lang w:val="en-US"/>
        </w:rPr>
        <w:t>1</w:t>
      </w:r>
    </w:p>
    <w:p w:rsidR="009039F2" w:rsidRPr="00EE4982" w:rsidRDefault="009039F2" w:rsidP="009039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</w:rPr>
      </w:pPr>
      <w:r w:rsidRPr="00EE4982">
        <w:rPr>
          <w:rFonts w:cstheme="minorHAnsi"/>
        </w:rPr>
        <w:t xml:space="preserve">Pada saat </w:t>
      </w:r>
      <w:r w:rsidRPr="00EE4982">
        <w:rPr>
          <w:rFonts w:cstheme="minorHAnsi"/>
          <w:lang w:val="en-US"/>
        </w:rPr>
        <w:t>Peraturan</w:t>
      </w:r>
      <w:r w:rsidRPr="00EE4982">
        <w:rPr>
          <w:rFonts w:cstheme="minorHAnsi"/>
        </w:rPr>
        <w:t xml:space="preserve"> Daerah ini mulai berlaku :</w:t>
      </w:r>
    </w:p>
    <w:p w:rsidR="00EE4982" w:rsidRPr="00EE4982" w:rsidRDefault="009039F2" w:rsidP="00EE498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EE4982">
        <w:rPr>
          <w:rFonts w:cstheme="minorHAnsi"/>
        </w:rPr>
        <w:t>Peraturan Daerah Kabupaten Bogor Nomor 38 Tahun 2004 tentang</w:t>
      </w:r>
      <w:r w:rsidRPr="00EE4982">
        <w:rPr>
          <w:rFonts w:cstheme="minorHAnsi"/>
          <w:lang w:val="en-US"/>
        </w:rPr>
        <w:t xml:space="preserve"> </w:t>
      </w:r>
      <w:r w:rsidRPr="00EE4982">
        <w:rPr>
          <w:rFonts w:cstheme="minorHAnsi"/>
        </w:rPr>
        <w:t>Retribusi Pelayanan Kesehatan pada Rumah Sakit Daerah Cibinong</w:t>
      </w:r>
      <w:r w:rsidRPr="00EE4982">
        <w:rPr>
          <w:rFonts w:cstheme="minorHAnsi"/>
          <w:lang w:val="en-US"/>
        </w:rPr>
        <w:t xml:space="preserve"> </w:t>
      </w:r>
      <w:r w:rsidRPr="00EE4982">
        <w:rPr>
          <w:rFonts w:cstheme="minorHAnsi"/>
        </w:rPr>
        <w:t>(Lembaran Daerah Kabupaten Bogor Tahun 2004 Nomor 38,</w:t>
      </w:r>
      <w:r w:rsidRPr="00EE4982">
        <w:rPr>
          <w:rFonts w:cstheme="minorHAnsi"/>
          <w:lang w:val="en-US"/>
        </w:rPr>
        <w:t xml:space="preserve"> </w:t>
      </w:r>
      <w:r w:rsidRPr="00EE4982">
        <w:rPr>
          <w:rFonts w:cstheme="minorHAnsi"/>
        </w:rPr>
        <w:t>Tambahan Lembaran Daerah kabupaten Bogor Nomor 195)</w:t>
      </w:r>
      <w:r w:rsidRPr="00EE4982">
        <w:rPr>
          <w:rFonts w:cstheme="minorHAnsi"/>
          <w:lang w:val="en-US"/>
        </w:rPr>
        <w:t xml:space="preserve"> </w:t>
      </w:r>
      <w:r w:rsidRPr="00EE4982">
        <w:rPr>
          <w:rFonts w:cstheme="minorHAnsi"/>
        </w:rPr>
        <w:t>24</w:t>
      </w:r>
      <w:r w:rsidRPr="00EE4982">
        <w:rPr>
          <w:rFonts w:cstheme="minorHAnsi"/>
          <w:lang w:val="en-US"/>
        </w:rPr>
        <w:t xml:space="preserve"> </w:t>
      </w:r>
      <w:r w:rsidRPr="00EE4982">
        <w:rPr>
          <w:rFonts w:cstheme="minorHAnsi"/>
        </w:rPr>
        <w:t>sebagaimana telah diubah dengan Peraturan Daerah Kabupaten Bogor</w:t>
      </w:r>
      <w:r w:rsidR="00EE4982" w:rsidRPr="00EE4982">
        <w:rPr>
          <w:rFonts w:cstheme="minorHAnsi"/>
          <w:lang w:val="en-US"/>
        </w:rPr>
        <w:t xml:space="preserve"> </w:t>
      </w:r>
      <w:r w:rsidRPr="00EE4982">
        <w:rPr>
          <w:rFonts w:cstheme="minorHAnsi"/>
        </w:rPr>
        <w:t>Nomor 4 Tahun 2006 tentang Perubahan Atas Peraturan Daerah</w:t>
      </w:r>
      <w:r w:rsidR="00EE4982" w:rsidRPr="00EE4982">
        <w:rPr>
          <w:rFonts w:cstheme="minorHAnsi"/>
          <w:lang w:val="en-US"/>
        </w:rPr>
        <w:t xml:space="preserve"> </w:t>
      </w:r>
      <w:r w:rsidRPr="00EE4982">
        <w:rPr>
          <w:rFonts w:cstheme="minorHAnsi"/>
        </w:rPr>
        <w:t>Kabupaten Bogor Nomor 38 Tahun 2004 tentang Retribusi Pelayanan</w:t>
      </w:r>
      <w:r w:rsidR="00EE4982" w:rsidRPr="00EE4982">
        <w:rPr>
          <w:rFonts w:cstheme="minorHAnsi"/>
          <w:lang w:val="en-US"/>
        </w:rPr>
        <w:t xml:space="preserve"> </w:t>
      </w:r>
      <w:r w:rsidRPr="00EE4982">
        <w:rPr>
          <w:rFonts w:cstheme="minorHAnsi"/>
        </w:rPr>
        <w:t>Kesehatan pada Rumah Sakit Daerah Cibinong (Lembaran Daerah</w:t>
      </w:r>
      <w:r w:rsidR="00EE4982" w:rsidRPr="00EE4982">
        <w:rPr>
          <w:rFonts w:cstheme="minorHAnsi"/>
          <w:lang w:val="en-US"/>
        </w:rPr>
        <w:t xml:space="preserve"> </w:t>
      </w:r>
      <w:r w:rsidRPr="00EE4982">
        <w:rPr>
          <w:rFonts w:cstheme="minorHAnsi"/>
        </w:rPr>
        <w:t>Kabupaten Bogor Tahun 2006 Nomor 249, Tambahan Lembaran</w:t>
      </w:r>
      <w:r w:rsidR="00EE4982" w:rsidRPr="00EE4982">
        <w:rPr>
          <w:rFonts w:cstheme="minorHAnsi"/>
          <w:lang w:val="en-US"/>
        </w:rPr>
        <w:t xml:space="preserve"> </w:t>
      </w:r>
      <w:r w:rsidRPr="00EE4982">
        <w:rPr>
          <w:rFonts w:cstheme="minorHAnsi"/>
        </w:rPr>
        <w:t>Daerah kabupaten Bogor Nomor 21); dan</w:t>
      </w:r>
    </w:p>
    <w:p w:rsidR="009039F2" w:rsidRPr="00EE4982" w:rsidRDefault="009039F2" w:rsidP="009039F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E4982">
        <w:rPr>
          <w:rFonts w:cstheme="minorHAnsi"/>
        </w:rPr>
        <w:t>Peraturan Daerah Kabupaten Bogor Nomor 5 Tahun 2006 tentang</w:t>
      </w:r>
      <w:r w:rsidR="00EE4982" w:rsidRPr="00EE4982">
        <w:rPr>
          <w:rFonts w:cstheme="minorHAnsi"/>
          <w:lang w:val="en-US"/>
        </w:rPr>
        <w:t xml:space="preserve"> </w:t>
      </w:r>
      <w:r w:rsidRPr="00EE4982">
        <w:rPr>
          <w:rFonts w:cstheme="minorHAnsi"/>
        </w:rPr>
        <w:t>Retribusi Pelayanan Kesehatan pada Rumah Sakit Daerah Ciawi</w:t>
      </w:r>
      <w:r w:rsidR="00EE4982" w:rsidRPr="00EE4982">
        <w:rPr>
          <w:rFonts w:cstheme="minorHAnsi"/>
          <w:lang w:val="en-US"/>
        </w:rPr>
        <w:t xml:space="preserve"> </w:t>
      </w:r>
      <w:r w:rsidRPr="00EE4982">
        <w:rPr>
          <w:rFonts w:cstheme="minorHAnsi"/>
        </w:rPr>
        <w:t>(Lembaran Daerah Kabupaten Bogor Tahun 2006 Nomor 250,</w:t>
      </w:r>
      <w:r w:rsidR="00EE4982" w:rsidRPr="00EE4982">
        <w:rPr>
          <w:rFonts w:cstheme="minorHAnsi"/>
          <w:lang w:val="en-US"/>
        </w:rPr>
        <w:t xml:space="preserve"> </w:t>
      </w:r>
      <w:r w:rsidRPr="00EE4982">
        <w:rPr>
          <w:rFonts w:cstheme="minorHAnsi"/>
        </w:rPr>
        <w:t>Tambahan Lembaran Daerah kabupaten Bogor Nomor 22)</w:t>
      </w:r>
      <w:r w:rsidR="00EE4982" w:rsidRPr="00EE4982">
        <w:rPr>
          <w:rFonts w:cstheme="minorHAnsi"/>
          <w:lang w:val="en-US"/>
        </w:rPr>
        <w:t xml:space="preserve"> </w:t>
      </w:r>
      <w:r w:rsidRPr="00EE4982">
        <w:rPr>
          <w:rFonts w:cstheme="minorHAnsi"/>
        </w:rPr>
        <w:t>sebagaimana telah diubah dengan Peraturan Daerah Kabupaten Bogor</w:t>
      </w:r>
      <w:r w:rsidR="00EE4982" w:rsidRPr="00EE4982">
        <w:rPr>
          <w:rFonts w:cstheme="minorHAnsi"/>
          <w:lang w:val="en-US"/>
        </w:rPr>
        <w:t xml:space="preserve"> </w:t>
      </w:r>
      <w:r w:rsidRPr="00EE4982">
        <w:rPr>
          <w:rFonts w:cstheme="minorHAnsi"/>
        </w:rPr>
        <w:t>Nomor 16 Tahun 2008 tentang Perubahan Atas Peraturan Daerah</w:t>
      </w:r>
      <w:r w:rsidR="00EE4982" w:rsidRPr="00EE4982">
        <w:rPr>
          <w:rFonts w:cstheme="minorHAnsi"/>
          <w:lang w:val="en-US"/>
        </w:rPr>
        <w:t xml:space="preserve"> </w:t>
      </w:r>
      <w:r w:rsidRPr="00EE4982">
        <w:rPr>
          <w:rFonts w:cstheme="minorHAnsi"/>
        </w:rPr>
        <w:t>Kabupaten Bogor Nomor 5 Tahun 2006 tentang Retribusi Pelayanan</w:t>
      </w:r>
      <w:r w:rsidR="00EE4982" w:rsidRPr="00EE4982">
        <w:rPr>
          <w:rFonts w:cstheme="minorHAnsi"/>
          <w:lang w:val="en-US"/>
        </w:rPr>
        <w:t xml:space="preserve"> </w:t>
      </w:r>
      <w:r w:rsidRPr="00EE4982">
        <w:rPr>
          <w:rFonts w:cstheme="minorHAnsi"/>
        </w:rPr>
        <w:t>Kesehatan pada Rumah Sakit Daerah Ciawi (Lembaran Daerah</w:t>
      </w:r>
      <w:r w:rsidR="00EE4982" w:rsidRPr="00EE4982">
        <w:rPr>
          <w:rFonts w:cstheme="minorHAnsi"/>
          <w:lang w:val="en-US"/>
        </w:rPr>
        <w:t xml:space="preserve"> </w:t>
      </w:r>
      <w:r w:rsidRPr="00EE4982">
        <w:rPr>
          <w:rFonts w:cstheme="minorHAnsi"/>
        </w:rPr>
        <w:t>Kabupaten Bogor Tahun 2008 Nomor 16, Tambahan Lembaran</w:t>
      </w:r>
      <w:r w:rsidR="00EE4982" w:rsidRPr="00EE4982">
        <w:rPr>
          <w:rFonts w:cstheme="minorHAnsi"/>
          <w:lang w:val="en-US"/>
        </w:rPr>
        <w:t xml:space="preserve"> </w:t>
      </w:r>
      <w:r w:rsidRPr="00EE4982">
        <w:rPr>
          <w:rFonts w:cstheme="minorHAnsi"/>
        </w:rPr>
        <w:t>Daerah Kabupaten Bogor Nomor 35);</w:t>
      </w:r>
    </w:p>
    <w:p w:rsidR="009039F2" w:rsidRPr="00EE4982" w:rsidRDefault="009039F2" w:rsidP="00EE498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EE4982">
        <w:rPr>
          <w:rFonts w:cstheme="minorHAnsi"/>
        </w:rPr>
        <w:t>dicabut dan dinyatakan tidak berlaku.</w:t>
      </w:r>
    </w:p>
    <w:p w:rsidR="00445AF6" w:rsidRPr="006D50E4" w:rsidRDefault="00445AF6" w:rsidP="00B45CC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sz w:val="24"/>
          <w:szCs w:val="24"/>
        </w:rPr>
      </w:pPr>
      <w:r w:rsidRPr="00AE4898">
        <w:rPr>
          <w:b/>
          <w:lang w:val="en-US"/>
        </w:rPr>
        <w:t>CATATAN</w:t>
      </w:r>
      <w:r w:rsidRPr="006D50E4">
        <w:rPr>
          <w:rFonts w:cstheme="minorHAnsi"/>
          <w:b/>
          <w:lang w:val="en-US"/>
        </w:rPr>
        <w:tab/>
        <w:t>:</w:t>
      </w:r>
      <w:r w:rsidRPr="006D50E4">
        <w:rPr>
          <w:rFonts w:cstheme="minorHAnsi"/>
          <w:lang w:val="en-US"/>
        </w:rPr>
        <w:tab/>
        <w:t>-</w:t>
      </w:r>
      <w:r w:rsidRPr="006D50E4">
        <w:rPr>
          <w:rFonts w:cstheme="minorHAnsi"/>
          <w:lang w:val="en-US"/>
        </w:rPr>
        <w:tab/>
      </w:r>
    </w:p>
    <w:sectPr w:rsidR="00445AF6" w:rsidRPr="006D50E4" w:rsidSect="00F86A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7CB"/>
    <w:multiLevelType w:val="hybridMultilevel"/>
    <w:tmpl w:val="E414725E"/>
    <w:lvl w:ilvl="0" w:tplc="17708F7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63F528A"/>
    <w:multiLevelType w:val="hybridMultilevel"/>
    <w:tmpl w:val="AA84F8F6"/>
    <w:lvl w:ilvl="0" w:tplc="0D40C9D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6CB4814"/>
    <w:multiLevelType w:val="hybridMultilevel"/>
    <w:tmpl w:val="A5D2E6AE"/>
    <w:lvl w:ilvl="0" w:tplc="026E994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69D47A2"/>
    <w:multiLevelType w:val="hybridMultilevel"/>
    <w:tmpl w:val="D08E4EF4"/>
    <w:lvl w:ilvl="0" w:tplc="1B18D39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74319D9"/>
    <w:multiLevelType w:val="hybridMultilevel"/>
    <w:tmpl w:val="CF1AA508"/>
    <w:lvl w:ilvl="0" w:tplc="C4744B30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1ADA5BB1"/>
    <w:multiLevelType w:val="hybridMultilevel"/>
    <w:tmpl w:val="AF9EE62E"/>
    <w:lvl w:ilvl="0" w:tplc="6C9ACBF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C027F32"/>
    <w:multiLevelType w:val="hybridMultilevel"/>
    <w:tmpl w:val="F1FE1D9A"/>
    <w:lvl w:ilvl="0" w:tplc="0396D5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4F8"/>
    <w:multiLevelType w:val="hybridMultilevel"/>
    <w:tmpl w:val="16D0B01E"/>
    <w:lvl w:ilvl="0" w:tplc="F6B66BC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FDD7FFD"/>
    <w:multiLevelType w:val="hybridMultilevel"/>
    <w:tmpl w:val="85B29C24"/>
    <w:lvl w:ilvl="0" w:tplc="2A7A0266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2FF50B4D"/>
    <w:multiLevelType w:val="hybridMultilevel"/>
    <w:tmpl w:val="ADE0F3B6"/>
    <w:lvl w:ilvl="0" w:tplc="06B231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66E5762"/>
    <w:multiLevelType w:val="hybridMultilevel"/>
    <w:tmpl w:val="9F10A672"/>
    <w:lvl w:ilvl="0" w:tplc="6DB8BA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9610C3D"/>
    <w:multiLevelType w:val="hybridMultilevel"/>
    <w:tmpl w:val="3D62639E"/>
    <w:lvl w:ilvl="0" w:tplc="3A84422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97906BA"/>
    <w:multiLevelType w:val="hybridMultilevel"/>
    <w:tmpl w:val="0BD43434"/>
    <w:lvl w:ilvl="0" w:tplc="B406FAC6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9FE753F"/>
    <w:multiLevelType w:val="hybridMultilevel"/>
    <w:tmpl w:val="56C41A7E"/>
    <w:lvl w:ilvl="0" w:tplc="D1A43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C4737"/>
    <w:multiLevelType w:val="hybridMultilevel"/>
    <w:tmpl w:val="82846C64"/>
    <w:lvl w:ilvl="0" w:tplc="AE463C8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400B2522"/>
    <w:multiLevelType w:val="hybridMultilevel"/>
    <w:tmpl w:val="F7C4A71E"/>
    <w:lvl w:ilvl="0" w:tplc="CDB6497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78443C3"/>
    <w:multiLevelType w:val="hybridMultilevel"/>
    <w:tmpl w:val="875087B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489125A4"/>
    <w:multiLevelType w:val="hybridMultilevel"/>
    <w:tmpl w:val="A9B05740"/>
    <w:lvl w:ilvl="0" w:tplc="75ACB10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50EF2C53"/>
    <w:multiLevelType w:val="hybridMultilevel"/>
    <w:tmpl w:val="0B82F5C4"/>
    <w:lvl w:ilvl="0" w:tplc="27D4521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54F44CEA"/>
    <w:multiLevelType w:val="hybridMultilevel"/>
    <w:tmpl w:val="069A820C"/>
    <w:lvl w:ilvl="0" w:tplc="5022BC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560A05C1"/>
    <w:multiLevelType w:val="hybridMultilevel"/>
    <w:tmpl w:val="1CFA052A"/>
    <w:lvl w:ilvl="0" w:tplc="4F642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6278F"/>
    <w:multiLevelType w:val="hybridMultilevel"/>
    <w:tmpl w:val="3724B36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59611E12"/>
    <w:multiLevelType w:val="hybridMultilevel"/>
    <w:tmpl w:val="17161AAC"/>
    <w:lvl w:ilvl="0" w:tplc="E54AFF3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5B495C1D"/>
    <w:multiLevelType w:val="hybridMultilevel"/>
    <w:tmpl w:val="DC7C3A26"/>
    <w:lvl w:ilvl="0" w:tplc="B93CAD7C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5C3D5699"/>
    <w:multiLevelType w:val="hybridMultilevel"/>
    <w:tmpl w:val="386864D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624E275F"/>
    <w:multiLevelType w:val="hybridMultilevel"/>
    <w:tmpl w:val="F7F8A186"/>
    <w:lvl w:ilvl="0" w:tplc="F1C846B4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89314C8"/>
    <w:multiLevelType w:val="hybridMultilevel"/>
    <w:tmpl w:val="9D9AA34E"/>
    <w:lvl w:ilvl="0" w:tplc="286C321A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6CAA71DB"/>
    <w:multiLevelType w:val="hybridMultilevel"/>
    <w:tmpl w:val="F6720D14"/>
    <w:lvl w:ilvl="0" w:tplc="061E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F1AAA"/>
    <w:multiLevelType w:val="hybridMultilevel"/>
    <w:tmpl w:val="AF2CB556"/>
    <w:lvl w:ilvl="0" w:tplc="BE1CDF4A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71843427"/>
    <w:multiLevelType w:val="hybridMultilevel"/>
    <w:tmpl w:val="5782856C"/>
    <w:lvl w:ilvl="0" w:tplc="04090013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79FA3495"/>
    <w:multiLevelType w:val="hybridMultilevel"/>
    <w:tmpl w:val="669E5A0C"/>
    <w:lvl w:ilvl="0" w:tplc="0366B8B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7CD36B53"/>
    <w:multiLevelType w:val="hybridMultilevel"/>
    <w:tmpl w:val="7EEA4EA4"/>
    <w:lvl w:ilvl="0" w:tplc="4FE8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C6C46"/>
    <w:multiLevelType w:val="hybridMultilevel"/>
    <w:tmpl w:val="124C4AB2"/>
    <w:lvl w:ilvl="0" w:tplc="E7508DB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>
    <w:nsid w:val="7E9D19F8"/>
    <w:multiLevelType w:val="hybridMultilevel"/>
    <w:tmpl w:val="1242E46C"/>
    <w:lvl w:ilvl="0" w:tplc="18D2AB9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9"/>
  </w:num>
  <w:num w:numId="2">
    <w:abstractNumId w:val="29"/>
  </w:num>
  <w:num w:numId="3">
    <w:abstractNumId w:val="31"/>
  </w:num>
  <w:num w:numId="4">
    <w:abstractNumId w:val="13"/>
  </w:num>
  <w:num w:numId="5">
    <w:abstractNumId w:val="27"/>
  </w:num>
  <w:num w:numId="6">
    <w:abstractNumId w:val="20"/>
  </w:num>
  <w:num w:numId="7">
    <w:abstractNumId w:val="21"/>
  </w:num>
  <w:num w:numId="8">
    <w:abstractNumId w:val="24"/>
  </w:num>
  <w:num w:numId="9">
    <w:abstractNumId w:val="16"/>
  </w:num>
  <w:num w:numId="10">
    <w:abstractNumId w:val="12"/>
  </w:num>
  <w:num w:numId="11">
    <w:abstractNumId w:val="9"/>
  </w:num>
  <w:num w:numId="12">
    <w:abstractNumId w:val="14"/>
  </w:num>
  <w:num w:numId="13">
    <w:abstractNumId w:val="18"/>
  </w:num>
  <w:num w:numId="14">
    <w:abstractNumId w:val="6"/>
  </w:num>
  <w:num w:numId="15">
    <w:abstractNumId w:val="25"/>
  </w:num>
  <w:num w:numId="16">
    <w:abstractNumId w:val="4"/>
  </w:num>
  <w:num w:numId="17">
    <w:abstractNumId w:val="28"/>
  </w:num>
  <w:num w:numId="18">
    <w:abstractNumId w:val="5"/>
  </w:num>
  <w:num w:numId="19">
    <w:abstractNumId w:val="3"/>
  </w:num>
  <w:num w:numId="20">
    <w:abstractNumId w:val="33"/>
  </w:num>
  <w:num w:numId="21">
    <w:abstractNumId w:val="22"/>
  </w:num>
  <w:num w:numId="22">
    <w:abstractNumId w:val="17"/>
  </w:num>
  <w:num w:numId="23">
    <w:abstractNumId w:val="7"/>
  </w:num>
  <w:num w:numId="24">
    <w:abstractNumId w:val="0"/>
  </w:num>
  <w:num w:numId="25">
    <w:abstractNumId w:val="30"/>
  </w:num>
  <w:num w:numId="26">
    <w:abstractNumId w:val="15"/>
  </w:num>
  <w:num w:numId="27">
    <w:abstractNumId w:val="2"/>
  </w:num>
  <w:num w:numId="28">
    <w:abstractNumId w:val="11"/>
  </w:num>
  <w:num w:numId="29">
    <w:abstractNumId w:val="32"/>
  </w:num>
  <w:num w:numId="30">
    <w:abstractNumId w:val="26"/>
  </w:num>
  <w:num w:numId="31">
    <w:abstractNumId w:val="8"/>
  </w:num>
  <w:num w:numId="32">
    <w:abstractNumId w:val="1"/>
  </w:num>
  <w:num w:numId="33">
    <w:abstractNumId w:val="2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79E"/>
    <w:rsid w:val="00011DA5"/>
    <w:rsid w:val="000142B1"/>
    <w:rsid w:val="00080692"/>
    <w:rsid w:val="00091EA5"/>
    <w:rsid w:val="000B6804"/>
    <w:rsid w:val="000E6109"/>
    <w:rsid w:val="000E69EB"/>
    <w:rsid w:val="00105935"/>
    <w:rsid w:val="00122F40"/>
    <w:rsid w:val="00143080"/>
    <w:rsid w:val="0017641D"/>
    <w:rsid w:val="00181523"/>
    <w:rsid w:val="001A6185"/>
    <w:rsid w:val="001B7863"/>
    <w:rsid w:val="001E3B90"/>
    <w:rsid w:val="0023707F"/>
    <w:rsid w:val="00254D00"/>
    <w:rsid w:val="00255E7F"/>
    <w:rsid w:val="00271FB8"/>
    <w:rsid w:val="00294739"/>
    <w:rsid w:val="002A6FD5"/>
    <w:rsid w:val="002E3F65"/>
    <w:rsid w:val="0030250F"/>
    <w:rsid w:val="0031386D"/>
    <w:rsid w:val="00390A46"/>
    <w:rsid w:val="003C0C8E"/>
    <w:rsid w:val="00412E6D"/>
    <w:rsid w:val="00421934"/>
    <w:rsid w:val="00445AF6"/>
    <w:rsid w:val="00450313"/>
    <w:rsid w:val="00490BAC"/>
    <w:rsid w:val="004E1A8B"/>
    <w:rsid w:val="004F25BD"/>
    <w:rsid w:val="0056690B"/>
    <w:rsid w:val="005B1117"/>
    <w:rsid w:val="005C557C"/>
    <w:rsid w:val="006622C2"/>
    <w:rsid w:val="006757A0"/>
    <w:rsid w:val="00687FC3"/>
    <w:rsid w:val="00692D71"/>
    <w:rsid w:val="006D4507"/>
    <w:rsid w:val="006D50E4"/>
    <w:rsid w:val="00710B29"/>
    <w:rsid w:val="0073244F"/>
    <w:rsid w:val="00793B4E"/>
    <w:rsid w:val="007A0D8B"/>
    <w:rsid w:val="007C19D6"/>
    <w:rsid w:val="00833B13"/>
    <w:rsid w:val="00863EBA"/>
    <w:rsid w:val="0087579E"/>
    <w:rsid w:val="008D02F6"/>
    <w:rsid w:val="008D676E"/>
    <w:rsid w:val="008E5C17"/>
    <w:rsid w:val="008F0780"/>
    <w:rsid w:val="008F17EA"/>
    <w:rsid w:val="009039F2"/>
    <w:rsid w:val="009971B5"/>
    <w:rsid w:val="009C2F4B"/>
    <w:rsid w:val="009D045F"/>
    <w:rsid w:val="009D44A5"/>
    <w:rsid w:val="009D67D8"/>
    <w:rsid w:val="009F06DE"/>
    <w:rsid w:val="00A02787"/>
    <w:rsid w:val="00A216C4"/>
    <w:rsid w:val="00A60502"/>
    <w:rsid w:val="00A82A01"/>
    <w:rsid w:val="00AB6362"/>
    <w:rsid w:val="00AE26A1"/>
    <w:rsid w:val="00AE4898"/>
    <w:rsid w:val="00AF0870"/>
    <w:rsid w:val="00B45CC3"/>
    <w:rsid w:val="00B563AC"/>
    <w:rsid w:val="00B73AA3"/>
    <w:rsid w:val="00CA2CE9"/>
    <w:rsid w:val="00D121AA"/>
    <w:rsid w:val="00D37D37"/>
    <w:rsid w:val="00D57A64"/>
    <w:rsid w:val="00DC1ED4"/>
    <w:rsid w:val="00DD540E"/>
    <w:rsid w:val="00E13C60"/>
    <w:rsid w:val="00E26BF8"/>
    <w:rsid w:val="00EC2F27"/>
    <w:rsid w:val="00EC7B20"/>
    <w:rsid w:val="00EE4982"/>
    <w:rsid w:val="00F00FF2"/>
    <w:rsid w:val="00F239BB"/>
    <w:rsid w:val="00F86AEF"/>
    <w:rsid w:val="00FA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eRma</cp:lastModifiedBy>
  <cp:revision>4</cp:revision>
  <dcterms:created xsi:type="dcterms:W3CDTF">2012-10-17T07:17:00Z</dcterms:created>
  <dcterms:modified xsi:type="dcterms:W3CDTF">2012-10-17T08:24:00Z</dcterms:modified>
</cp:coreProperties>
</file>