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E" w:rsidRPr="00EC7B20" w:rsidRDefault="0023707F" w:rsidP="002E3F6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PENDIDIKAN</w:t>
      </w:r>
      <w:r w:rsidR="0087579E" w:rsidRPr="00EC7B20">
        <w:rPr>
          <w:b/>
          <w:lang w:val="en-US"/>
        </w:rPr>
        <w:t xml:space="preserve"> – PENETAPAN</w:t>
      </w: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  <w:r w:rsidRPr="00EC7B20">
        <w:rPr>
          <w:b/>
          <w:lang w:val="en-US"/>
        </w:rPr>
        <w:t>PERATURAN</w:t>
      </w:r>
      <w:r w:rsidR="00A60502">
        <w:rPr>
          <w:b/>
          <w:lang w:val="en-US"/>
        </w:rPr>
        <w:t xml:space="preserve"> DAERAH KABUPATEN </w:t>
      </w:r>
      <w:r w:rsidR="00687FC3">
        <w:rPr>
          <w:b/>
          <w:lang w:val="en-US"/>
        </w:rPr>
        <w:t>BOGOR</w:t>
      </w:r>
      <w:r w:rsidR="00A60502">
        <w:rPr>
          <w:b/>
          <w:lang w:val="en-US"/>
        </w:rPr>
        <w:t xml:space="preserve"> NOMOR</w:t>
      </w:r>
      <w:r w:rsidRPr="00EC7B20">
        <w:rPr>
          <w:b/>
          <w:lang w:val="en-US"/>
        </w:rPr>
        <w:t xml:space="preserve"> </w:t>
      </w:r>
      <w:r w:rsidR="0023707F">
        <w:rPr>
          <w:b/>
          <w:lang w:val="en-US"/>
        </w:rPr>
        <w:t>6</w:t>
      </w:r>
      <w:r w:rsidRPr="00EC7B20">
        <w:rPr>
          <w:b/>
          <w:lang w:val="en-US"/>
        </w:rPr>
        <w:t xml:space="preserve"> TAHUN 20</w:t>
      </w:r>
      <w:r w:rsidR="00687FC3">
        <w:rPr>
          <w:b/>
          <w:lang w:val="en-US"/>
        </w:rPr>
        <w:t>11</w:t>
      </w:r>
    </w:p>
    <w:p w:rsidR="0087579E" w:rsidRPr="00EC7B20" w:rsidRDefault="00181523" w:rsidP="002E3F6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2011</w:t>
      </w: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  <w:r w:rsidRPr="00EC7B20">
        <w:rPr>
          <w:b/>
          <w:lang w:val="en-US"/>
        </w:rPr>
        <w:t xml:space="preserve">PERATURAN DAERAH KABUPATEN </w:t>
      </w:r>
      <w:r w:rsidR="00687FC3">
        <w:rPr>
          <w:b/>
          <w:lang w:val="en-US"/>
        </w:rPr>
        <w:t>BOGOR</w:t>
      </w:r>
      <w:r w:rsidRPr="00EC7B20">
        <w:rPr>
          <w:b/>
          <w:lang w:val="en-US"/>
        </w:rPr>
        <w:t xml:space="preserve"> TENTANG </w:t>
      </w:r>
      <w:r w:rsidR="00E26BF8">
        <w:rPr>
          <w:b/>
          <w:lang w:val="en-US"/>
        </w:rPr>
        <w:t>PENYELENGGARAAN PENDIDIKAN</w:t>
      </w:r>
    </w:p>
    <w:p w:rsidR="002E3F65" w:rsidRDefault="002E3F65" w:rsidP="002E3F65">
      <w:pPr>
        <w:spacing w:after="0" w:line="240" w:lineRule="auto"/>
        <w:jc w:val="both"/>
        <w:rPr>
          <w:lang w:val="en-US"/>
        </w:rPr>
      </w:pPr>
    </w:p>
    <w:p w:rsidR="002E3F65" w:rsidRPr="00687FC3" w:rsidRDefault="002E3F65" w:rsidP="00E26BF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theme="minorHAnsi"/>
          <w:lang w:val="en-US"/>
        </w:rPr>
      </w:pPr>
      <w:r w:rsidRPr="00687FC3">
        <w:rPr>
          <w:rFonts w:cstheme="minorHAnsi"/>
          <w:b/>
          <w:lang w:val="en-US"/>
        </w:rPr>
        <w:t>ABSTRAK</w:t>
      </w:r>
      <w:r w:rsidR="00687FC3">
        <w:rPr>
          <w:rFonts w:cstheme="minorHAnsi"/>
          <w:b/>
          <w:lang w:val="en-US"/>
        </w:rPr>
        <w:tab/>
      </w:r>
      <w:r w:rsidRPr="00687FC3">
        <w:rPr>
          <w:rFonts w:cstheme="minorHAnsi"/>
          <w:b/>
          <w:lang w:val="en-US"/>
        </w:rPr>
        <w:t>:</w:t>
      </w:r>
      <w:r w:rsidR="00687FC3">
        <w:rPr>
          <w:rFonts w:cstheme="minorHAnsi"/>
          <w:b/>
          <w:lang w:val="en-US"/>
        </w:rPr>
        <w:tab/>
      </w:r>
      <w:r w:rsidRPr="00687FC3">
        <w:rPr>
          <w:rFonts w:cstheme="minorHAnsi"/>
          <w:lang w:val="en-US"/>
        </w:rPr>
        <w:t xml:space="preserve">- </w:t>
      </w:r>
      <w:r w:rsidRPr="00687FC3">
        <w:rPr>
          <w:rFonts w:cstheme="minorHAnsi"/>
          <w:lang w:val="en-US"/>
        </w:rPr>
        <w:tab/>
      </w:r>
      <w:proofErr w:type="spellStart"/>
      <w:r w:rsidRPr="00E26BF8">
        <w:rPr>
          <w:rFonts w:cstheme="minorHAnsi"/>
          <w:lang w:val="en-US"/>
        </w:rPr>
        <w:t>Bahwa</w:t>
      </w:r>
      <w:proofErr w:type="spellEnd"/>
      <w:r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penyelenggaraan pendidikan diarahkan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kepada perwujudan masyarakat yang beriman,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bertaqwa serta memiliki sumber daya manusia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yang berkualitas dan dapat diandalkan dalam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pembangunan</w:t>
      </w:r>
      <w:r w:rsidR="00E26BF8" w:rsidRPr="00E26BF8">
        <w:rPr>
          <w:rFonts w:cstheme="minorHAnsi"/>
          <w:lang w:val="en-US"/>
        </w:rPr>
        <w:t xml:space="preserve">, </w:t>
      </w:r>
      <w:r w:rsidR="00E26BF8" w:rsidRPr="00E26BF8">
        <w:rPr>
          <w:rFonts w:cstheme="minorHAnsi"/>
        </w:rPr>
        <w:t>bahwa dalam rangka mewujudkan kemandirian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daerah dalam bidang pendidikan perlu adanya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pengaturan penyelenggaraan pendidikan yang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dilaksanakan berdasarkan norma-norma yang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mengacu pada sistem pendidikan nasional dan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berpedoman pada program pembangunan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nasional</w:t>
      </w:r>
      <w:r w:rsidR="00E26BF8" w:rsidRPr="00E26BF8">
        <w:rPr>
          <w:rFonts w:cstheme="minorHAnsi"/>
          <w:lang w:val="en-US"/>
        </w:rPr>
        <w:t xml:space="preserve">, </w:t>
      </w:r>
      <w:proofErr w:type="spellStart"/>
      <w:r w:rsidR="00E26BF8" w:rsidRPr="00E26BF8">
        <w:rPr>
          <w:rFonts w:cstheme="minorHAnsi"/>
          <w:lang w:val="en-US"/>
        </w:rPr>
        <w:t>sehingga</w:t>
      </w:r>
      <w:proofErr w:type="spellEnd"/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perlu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membentuk peraturan daerah tentang</w:t>
      </w:r>
      <w:r w:rsidR="00E26BF8" w:rsidRPr="00E26BF8">
        <w:rPr>
          <w:rFonts w:cstheme="minorHAnsi"/>
          <w:lang w:val="en-US"/>
        </w:rPr>
        <w:t xml:space="preserve"> </w:t>
      </w:r>
      <w:r w:rsidR="00E26BF8" w:rsidRPr="00E26BF8">
        <w:rPr>
          <w:rFonts w:cstheme="minorHAnsi"/>
        </w:rPr>
        <w:t>penyelenggaraan pendidikan</w:t>
      </w:r>
      <w:r w:rsidRPr="00E26BF8">
        <w:rPr>
          <w:rFonts w:cstheme="minorHAnsi"/>
          <w:lang w:val="en-US"/>
        </w:rPr>
        <w:t>.</w:t>
      </w:r>
    </w:p>
    <w:p w:rsidR="002E3F65" w:rsidRPr="0073244F" w:rsidRDefault="002E3F65" w:rsidP="007324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cstheme="minorHAnsi"/>
          <w:lang w:val="en-US"/>
        </w:rPr>
      </w:pPr>
      <w:proofErr w:type="spellStart"/>
      <w:r w:rsidRPr="0073244F">
        <w:rPr>
          <w:rFonts w:cstheme="minorHAnsi"/>
          <w:lang w:val="en-US"/>
        </w:rPr>
        <w:t>Dasar</w:t>
      </w:r>
      <w:proofErr w:type="spellEnd"/>
      <w:r w:rsidRPr="0073244F">
        <w:rPr>
          <w:rFonts w:cstheme="minorHAnsi"/>
          <w:lang w:val="en-US"/>
        </w:rPr>
        <w:t xml:space="preserve"> </w:t>
      </w:r>
      <w:proofErr w:type="spellStart"/>
      <w:r w:rsidR="000E6109" w:rsidRPr="0073244F">
        <w:rPr>
          <w:rFonts w:cstheme="minorHAnsi"/>
          <w:lang w:val="en-US"/>
        </w:rPr>
        <w:t>hukum</w:t>
      </w:r>
      <w:proofErr w:type="spellEnd"/>
      <w:r w:rsidRPr="0073244F">
        <w:rPr>
          <w:rFonts w:cstheme="minorHAnsi"/>
          <w:lang w:val="en-US"/>
        </w:rPr>
        <w:t xml:space="preserve"> : </w:t>
      </w:r>
      <w:proofErr w:type="spellStart"/>
      <w:r w:rsidR="00687FC3" w:rsidRPr="0073244F">
        <w:rPr>
          <w:rFonts w:cstheme="minorHAnsi"/>
          <w:lang w:val="en-US"/>
        </w:rPr>
        <w:t>Undang</w:t>
      </w:r>
      <w:proofErr w:type="spellEnd"/>
      <w:r w:rsidR="00687FC3" w:rsidRPr="0073244F">
        <w:rPr>
          <w:rFonts w:cstheme="minorHAnsi"/>
        </w:rPr>
        <w:t>-Undang Nomor 14 Tahun 1950</w:t>
      </w:r>
      <w:r w:rsidR="006757A0" w:rsidRPr="0073244F">
        <w:rPr>
          <w:rFonts w:cstheme="minorHAnsi"/>
          <w:lang w:val="en-US"/>
        </w:rPr>
        <w:t xml:space="preserve"> </w:t>
      </w:r>
      <w:r w:rsidR="006757A0" w:rsidRPr="0073244F">
        <w:rPr>
          <w:rFonts w:cstheme="minorHAnsi"/>
        </w:rPr>
        <w:t>sebagaimana telah diubah dengan Undang-Undang</w:t>
      </w:r>
      <w:r w:rsidR="006757A0" w:rsidRPr="0073244F">
        <w:rPr>
          <w:rFonts w:cstheme="minorHAnsi"/>
          <w:lang w:val="en-US"/>
        </w:rPr>
        <w:t xml:space="preserve"> </w:t>
      </w:r>
      <w:r w:rsidR="006757A0" w:rsidRPr="0073244F">
        <w:rPr>
          <w:rFonts w:cstheme="minorHAnsi"/>
        </w:rPr>
        <w:t>Nomor 4 Tahun 1968</w:t>
      </w:r>
      <w:r w:rsidR="001E3B9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Undang-undang Nomor 8 Tahun 1974</w:t>
      </w:r>
      <w:r w:rsidR="008F0780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sebagaimana telah diubah dengan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Undang-undang Nomor 43 Tahun 1999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Undang-Undang Nomor 28 Tahun 1999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Undang-Undang Nomor 16 Tahun 2001</w:t>
      </w:r>
      <w:r w:rsidR="008F0780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sebagaimana telah diubah dengan Undang-Undang Nomor 28 Tahun 2004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Undang-Undang Nomor 20 Tahun 2003</w:t>
      </w:r>
      <w:r w:rsidR="008F0780" w:rsidRPr="0073244F">
        <w:rPr>
          <w:rFonts w:cstheme="minorHAnsi"/>
          <w:lang w:val="en-US"/>
        </w:rPr>
        <w:t xml:space="preserve">, </w:t>
      </w:r>
      <w:r w:rsidR="006757A0" w:rsidRPr="0073244F">
        <w:rPr>
          <w:rFonts w:cstheme="minorHAnsi"/>
        </w:rPr>
        <w:t>Undang-Undang Nomor 10 Tahun 2004</w:t>
      </w:r>
      <w:r w:rsidR="006757A0" w:rsidRPr="0073244F">
        <w:rPr>
          <w:rFonts w:cstheme="minorHAnsi"/>
          <w:lang w:val="en-US"/>
        </w:rPr>
        <w:t xml:space="preserve">, </w:t>
      </w:r>
      <w:r w:rsidR="00687FC3" w:rsidRPr="0073244F">
        <w:rPr>
          <w:rFonts w:cstheme="minorHAnsi"/>
        </w:rPr>
        <w:t>Undang-Undang Nomor 32 Tahun 2004</w:t>
      </w:r>
      <w:r w:rsidR="006757A0" w:rsidRPr="0073244F">
        <w:rPr>
          <w:rFonts w:cstheme="minorHAnsi"/>
          <w:lang w:val="en-US"/>
        </w:rPr>
        <w:t xml:space="preserve"> </w:t>
      </w:r>
      <w:r w:rsidR="006757A0" w:rsidRPr="0073244F">
        <w:rPr>
          <w:rFonts w:cstheme="minorHAnsi"/>
        </w:rPr>
        <w:t>sebagaimana telah beberapa kali diubah, terakhir</w:t>
      </w:r>
      <w:r w:rsidR="006757A0" w:rsidRPr="0073244F">
        <w:rPr>
          <w:rFonts w:cstheme="minorHAnsi"/>
          <w:lang w:val="en-US"/>
        </w:rPr>
        <w:t xml:space="preserve"> </w:t>
      </w:r>
      <w:r w:rsidR="006757A0" w:rsidRPr="0073244F">
        <w:rPr>
          <w:rFonts w:cstheme="minorHAnsi"/>
        </w:rPr>
        <w:t>dengan Undang-Undang Nomor 12 Tahun 2008</w:t>
      </w:r>
      <w:r w:rsidR="001E3B9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Undang-Undang Nomor 33 Tahun 2004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Undang-Undang Nomor 14 Tahun 2005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98 Tahun 2000</w:t>
      </w:r>
      <w:r w:rsidR="008F0780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sebagaimana telah diubah dengan Peraturan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Pemerintah Nomor 11 Tahun 2002</w:t>
      </w:r>
      <w:r w:rsidR="006757A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99 Tahun 2000</w:t>
      </w:r>
      <w:r w:rsidR="008F0780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sebagaimana telah diubah dengan Peraturan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Pemerintah Nomor 12 Tahun 2002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100 Tahun 2000</w:t>
      </w:r>
      <w:r w:rsidR="008F0780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sebagaimana telah diubah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dengan Peraturan Pemerintah Nomor 13 Tahun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2002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9 Tahun 2003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19 Tahun 2005</w:t>
      </w:r>
      <w:r w:rsidR="008F0780" w:rsidRPr="0073244F">
        <w:rPr>
          <w:rFonts w:cstheme="minorHAnsi"/>
          <w:lang w:val="en-US"/>
        </w:rPr>
        <w:t xml:space="preserve">, </w:t>
      </w:r>
      <w:r w:rsidR="00A02787" w:rsidRPr="0073244F">
        <w:rPr>
          <w:rFonts w:cstheme="minorHAnsi"/>
        </w:rPr>
        <w:t>Peraturan Pemerintah Nomor 38 Tahun 2007</w:t>
      </w:r>
      <w:r w:rsidR="00A02787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55 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47 Tahun 2008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48 Tahun 2008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74 Tahun 2008</w:t>
      </w:r>
      <w:r w:rsidR="008F0780" w:rsidRPr="0073244F">
        <w:rPr>
          <w:rFonts w:cstheme="minorHAnsi"/>
          <w:lang w:val="en-US"/>
        </w:rPr>
        <w:t xml:space="preserve">, </w:t>
      </w:r>
      <w:r w:rsidR="00A02787" w:rsidRPr="0073244F">
        <w:rPr>
          <w:rFonts w:cstheme="minorHAnsi"/>
        </w:rPr>
        <w:t>Peraturan Pemerintah Nomor 1</w:t>
      </w:r>
      <w:r w:rsidR="008F0780" w:rsidRPr="0073244F">
        <w:rPr>
          <w:rFonts w:cstheme="minorHAnsi"/>
          <w:lang w:val="en-US"/>
        </w:rPr>
        <w:t>7</w:t>
      </w:r>
      <w:r w:rsidR="00A02787" w:rsidRPr="0073244F">
        <w:rPr>
          <w:rFonts w:cstheme="minorHAnsi"/>
        </w:rPr>
        <w:t xml:space="preserve"> Tahun 2010</w:t>
      </w:r>
      <w:r w:rsidR="008F0780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sebagaimana telah diubah dengan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Peraturan Pemerintah Nomor 66 Tahun 2010</w:t>
      </w:r>
      <w:r w:rsidR="00A02787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Pemerintah Nomor 53 Tahun 2010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22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2006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23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2006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12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13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16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19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20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24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2007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24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2008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25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2008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26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2008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27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2008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Pendayagunaan Aparatur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Negara dan Reformasi Birokrasi Nomor 16 Tahun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2009</w:t>
      </w:r>
      <w:r w:rsidR="008F0780" w:rsidRPr="0073244F">
        <w:rPr>
          <w:rFonts w:cstheme="minorHAnsi"/>
          <w:lang w:val="en-US"/>
        </w:rPr>
        <w:t xml:space="preserve">, </w:t>
      </w:r>
      <w:r w:rsidR="008F0780" w:rsidRPr="0073244F">
        <w:rPr>
          <w:rFonts w:cstheme="minorHAnsi"/>
        </w:rPr>
        <w:t>Peraturan Menteri Pendidikan Nasional Nomor 39</w:t>
      </w:r>
      <w:r w:rsidR="0073244F" w:rsidRPr="0073244F">
        <w:rPr>
          <w:rFonts w:cstheme="minorHAnsi"/>
          <w:lang w:val="en-US"/>
        </w:rPr>
        <w:t xml:space="preserve"> </w:t>
      </w:r>
      <w:r w:rsidR="008F0780" w:rsidRPr="0073244F">
        <w:rPr>
          <w:rFonts w:cstheme="minorHAnsi"/>
        </w:rPr>
        <w:t>Tahun 2009</w:t>
      </w:r>
      <w:r w:rsidR="008F0780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Pendidikan Nasional Nomor 58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2009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Pendidikan Nasional Nomor 63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2009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Pendidikan Nasional Nomor 10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2010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Agama Nomor 16 Tahun 2010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Pendidikan Nasional Nomor 27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2010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Pendidikan Nasional Nomor 28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2010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Menteri Pendayagunaan Aparatur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Negara dan Reformasi Birokrasi Nomor 14 Tahun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2010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Daerah Provinsi Jawa Barat Nomor 5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2006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Daerah Provinsi Jawa Barat Nomor 7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2008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 xml:space="preserve">Peraturan Daerah </w:t>
      </w:r>
      <w:r w:rsidR="0073244F" w:rsidRPr="0073244F">
        <w:rPr>
          <w:rFonts w:cstheme="minorHAnsi"/>
        </w:rPr>
        <w:lastRenderedPageBreak/>
        <w:t>Kabupaten Bogor Nomor 7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2008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Daerah Kabupaten Bogor Nomor 11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2008</w:t>
      </w:r>
      <w:r w:rsidR="0073244F" w:rsidRPr="0073244F">
        <w:rPr>
          <w:rFonts w:cstheme="minorHAnsi"/>
          <w:lang w:val="en-US"/>
        </w:rPr>
        <w:t xml:space="preserve">, </w:t>
      </w:r>
      <w:r w:rsidR="0073244F" w:rsidRPr="0073244F">
        <w:rPr>
          <w:rFonts w:cstheme="minorHAnsi"/>
        </w:rPr>
        <w:t>Peraturan Daerah Kabupaten Bogor Nomor 11</w:t>
      </w:r>
      <w:r w:rsidR="0073244F" w:rsidRPr="0073244F">
        <w:rPr>
          <w:rFonts w:cstheme="minorHAnsi"/>
          <w:lang w:val="en-US"/>
        </w:rPr>
        <w:t xml:space="preserve"> </w:t>
      </w:r>
      <w:r w:rsidR="0073244F" w:rsidRPr="0073244F">
        <w:rPr>
          <w:rFonts w:cstheme="minorHAnsi"/>
        </w:rPr>
        <w:t>Tahun 2010</w:t>
      </w:r>
      <w:r w:rsidR="001E3B90" w:rsidRPr="0073244F">
        <w:rPr>
          <w:rFonts w:cstheme="minorHAnsi"/>
          <w:lang w:val="en-US"/>
        </w:rPr>
        <w:t>.</w:t>
      </w:r>
    </w:p>
    <w:p w:rsidR="001E3B90" w:rsidRDefault="001E3B90" w:rsidP="005C55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lang w:val="en-US"/>
        </w:rPr>
      </w:pP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Daerah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>:</w:t>
      </w:r>
    </w:p>
    <w:p w:rsidR="001E3B90" w:rsidRDefault="00AF0870" w:rsidP="005C557C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lang w:val="en-US"/>
        </w:rPr>
      </w:pPr>
      <w:proofErr w:type="spellStart"/>
      <w:r>
        <w:rPr>
          <w:lang w:val="en-US"/>
        </w:rPr>
        <w:t>Penyelenggaraan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 w:rsidR="004F25BD">
        <w:rPr>
          <w:lang w:val="en-US"/>
        </w:rPr>
        <w:t xml:space="preserve">, </w:t>
      </w:r>
      <w:proofErr w:type="spellStart"/>
      <w:r w:rsidR="004F25BD">
        <w:rPr>
          <w:lang w:val="en-US"/>
        </w:rPr>
        <w:t>dengan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sistematika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sebagai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berikut</w:t>
      </w:r>
      <w:proofErr w:type="spellEnd"/>
      <w:r w:rsidR="004F25BD">
        <w:rPr>
          <w:lang w:val="en-US"/>
        </w:rPr>
        <w:t>:</w:t>
      </w:r>
    </w:p>
    <w:p w:rsidR="004F25BD" w:rsidRPr="004F25BD" w:rsidRDefault="004F25BD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r w:rsidRPr="004F25BD">
        <w:rPr>
          <w:rFonts w:cs="Tahoma"/>
        </w:rPr>
        <w:t>Ketentuan Umum</w:t>
      </w:r>
    </w:p>
    <w:p w:rsidR="004F25BD" w:rsidRPr="004F25BD" w:rsidRDefault="00AF0870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Ruang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Lingkup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Tujuan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Sasaran</w:t>
      </w:r>
      <w:proofErr w:type="spellEnd"/>
    </w:p>
    <w:p w:rsidR="004F25BD" w:rsidRPr="00AF0870" w:rsidRDefault="00AF0870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Pengelolaan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Pendidikan</w:t>
      </w:r>
      <w:proofErr w:type="spellEnd"/>
    </w:p>
    <w:p w:rsidR="00AF0870" w:rsidRPr="00AF0870" w:rsidRDefault="00AF0870" w:rsidP="00AF08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Umum</w:t>
      </w:r>
      <w:proofErr w:type="spellEnd"/>
    </w:p>
    <w:p w:rsidR="00AF0870" w:rsidRPr="00AF0870" w:rsidRDefault="00AF0870" w:rsidP="00AF08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Pengelolaan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oleh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Pemerintah</w:t>
      </w:r>
      <w:proofErr w:type="spellEnd"/>
      <w:r>
        <w:rPr>
          <w:rFonts w:cs="Tahoma"/>
          <w:bCs/>
          <w:lang w:val="en-US"/>
        </w:rPr>
        <w:t xml:space="preserve"> Daerah</w:t>
      </w:r>
    </w:p>
    <w:p w:rsidR="00AF0870" w:rsidRPr="00AF0870" w:rsidRDefault="00AF0870" w:rsidP="00AF08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Pengelolaan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oleh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Penyelenggara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Satuan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Pendidikan</w:t>
      </w:r>
      <w:proofErr w:type="spellEnd"/>
      <w:r>
        <w:rPr>
          <w:rFonts w:cs="Tahoma"/>
          <w:bCs/>
          <w:lang w:val="en-US"/>
        </w:rPr>
        <w:t xml:space="preserve"> yang </w:t>
      </w:r>
      <w:proofErr w:type="spellStart"/>
      <w:r>
        <w:rPr>
          <w:rFonts w:cs="Tahoma"/>
          <w:bCs/>
          <w:lang w:val="en-US"/>
        </w:rPr>
        <w:t>didirikan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Masyarakat</w:t>
      </w:r>
      <w:proofErr w:type="spellEnd"/>
    </w:p>
    <w:p w:rsidR="00AF0870" w:rsidRPr="0030250F" w:rsidRDefault="00AF0870" w:rsidP="00AF08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Pengelolaan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oleh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Satuan</w:t>
      </w:r>
      <w:proofErr w:type="spellEnd"/>
      <w:r>
        <w:rPr>
          <w:rFonts w:cs="Tahoma"/>
          <w:bCs/>
          <w:lang w:val="en-US"/>
        </w:rPr>
        <w:t xml:space="preserve">/Program </w:t>
      </w:r>
      <w:proofErr w:type="spellStart"/>
      <w:r>
        <w:rPr>
          <w:rFonts w:cs="Tahoma"/>
          <w:bCs/>
          <w:lang w:val="en-US"/>
        </w:rPr>
        <w:t>Pendidikan</w:t>
      </w:r>
      <w:proofErr w:type="spellEnd"/>
    </w:p>
    <w:p w:rsidR="004F25BD" w:rsidRPr="0030250F" w:rsidRDefault="00AF0870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Wajib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Belajar</w:t>
      </w:r>
      <w:proofErr w:type="spellEnd"/>
    </w:p>
    <w:p w:rsidR="004F25BD" w:rsidRPr="0030250F" w:rsidRDefault="00AF0870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Jalur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Jenjang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Jenis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Pendidikan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Umum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Jalur</w:t>
      </w:r>
      <w:proofErr w:type="spellEnd"/>
      <w:r>
        <w:rPr>
          <w:lang w:val="en-US"/>
        </w:rPr>
        <w:t xml:space="preserve"> Formal</w:t>
      </w:r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Dini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Menengah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Jalur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Nonformal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Jalur</w:t>
      </w:r>
      <w:proofErr w:type="spellEnd"/>
      <w:r>
        <w:rPr>
          <w:lang w:val="en-US"/>
        </w:rPr>
        <w:t xml:space="preserve"> Informal</w:t>
      </w:r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Keagamaan</w:t>
      </w:r>
      <w:proofErr w:type="spellEnd"/>
    </w:p>
    <w:p w:rsid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Jauh</w:t>
      </w:r>
      <w:proofErr w:type="spellEnd"/>
    </w:p>
    <w:p w:rsidR="00AF0870" w:rsidRPr="00AF0870" w:rsidRDefault="00AF0870" w:rsidP="00AF08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</w:p>
    <w:p w:rsidR="004F25BD" w:rsidRPr="00091EA5" w:rsidRDefault="00AF0870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Peserta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Didik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atau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Warga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Belajar</w:t>
      </w:r>
      <w:proofErr w:type="spellEnd"/>
    </w:p>
    <w:p w:rsidR="004F25BD" w:rsidRPr="00AF0870" w:rsidRDefault="00AF0870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Pendidik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Kependidikan</w:t>
      </w:r>
      <w:proofErr w:type="spellEnd"/>
    </w:p>
    <w:p w:rsidR="00AF0870" w:rsidRPr="00AF0870" w:rsidRDefault="00AF0870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Tugas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Tanggung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Jawab</w:t>
      </w:r>
      <w:proofErr w:type="spellEnd"/>
    </w:p>
    <w:p w:rsidR="00AF0870" w:rsidRPr="00833B13" w:rsidRDefault="00AF0870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Kompetensi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Kualifikasi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Akademik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Kependidikan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Kesejahteraan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Kependidikan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Maslahat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Tambahan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Penghargaan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Promosi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Penilaian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Penghargaan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Sanksi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oleh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Kependidikan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kepada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Peserta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Didik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Perlindungan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dalam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Melaksanakan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Tugas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Hak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atas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Kekayaan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Intelektual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Akses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Memanfaatkan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Sarana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Prasarana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Pembelajaran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Kebebasan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untuk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Berserikat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dalam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Organisasi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Profesi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Kependidikan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Kesempatan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Berperan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dalam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Penentuan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Kebijaka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Pengembangan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Peningkatan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Kualifikasi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Akademik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Kompetensi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Keprofesian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Pendidik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Tenaga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Kependidikan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Pengangkatan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Penempatan</w:t>
      </w:r>
      <w:proofErr w:type="spellEnd"/>
    </w:p>
    <w:p w:rsidR="00833B13" w:rsidRPr="00833B13" w:rsidRDefault="00833B13" w:rsidP="00AF087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Pemindahan</w:t>
      </w:r>
      <w:proofErr w:type="spellEnd"/>
    </w:p>
    <w:p w:rsidR="005C557C" w:rsidRDefault="00833B13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Kurikulum</w:t>
      </w:r>
      <w:proofErr w:type="spellEnd"/>
    </w:p>
    <w:p w:rsidR="005C557C" w:rsidRDefault="00833B13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</w:p>
    <w:p w:rsidR="00833B13" w:rsidRDefault="00833B13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Pembiayaan</w:t>
      </w:r>
      <w:proofErr w:type="spellEnd"/>
    </w:p>
    <w:p w:rsidR="00833B13" w:rsidRDefault="00833B13" w:rsidP="00833B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Umum</w:t>
      </w:r>
      <w:proofErr w:type="spellEnd"/>
    </w:p>
    <w:p w:rsidR="00833B13" w:rsidRDefault="00833B13" w:rsidP="00833B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Daerah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Diselenggarakan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Daerah</w:t>
      </w:r>
    </w:p>
    <w:p w:rsidR="00833B13" w:rsidRDefault="00833B13" w:rsidP="00833B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Penyelenggara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Didirikan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</w:p>
    <w:p w:rsidR="00833B13" w:rsidRDefault="00833B13" w:rsidP="00833B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Mampu</w:t>
      </w:r>
      <w:proofErr w:type="spellEnd"/>
    </w:p>
    <w:p w:rsidR="00833B13" w:rsidRDefault="00833B13" w:rsidP="00833B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Peran</w:t>
      </w:r>
      <w:proofErr w:type="spellEnd"/>
      <w:r>
        <w:rPr>
          <w:lang w:val="en-US"/>
        </w:rPr>
        <w:t xml:space="preserve"> Serta </w:t>
      </w:r>
      <w:proofErr w:type="spellStart"/>
      <w:r>
        <w:rPr>
          <w:lang w:val="en-US"/>
        </w:rPr>
        <w:t>Masyarakat</w:t>
      </w:r>
      <w:proofErr w:type="spellEnd"/>
    </w:p>
    <w:p w:rsidR="00833B13" w:rsidRDefault="00833B13" w:rsidP="00833B1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Umum</w:t>
      </w:r>
      <w:proofErr w:type="spellEnd"/>
    </w:p>
    <w:p w:rsidR="00833B13" w:rsidRDefault="00833B13" w:rsidP="00833B1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Dewan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Daerah, </w:t>
      </w:r>
      <w:proofErr w:type="spellStart"/>
      <w:r>
        <w:rPr>
          <w:lang w:val="en-US"/>
        </w:rPr>
        <w:t>Komite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Madrasah</w:t>
      </w:r>
      <w:proofErr w:type="spellEnd"/>
    </w:p>
    <w:p w:rsidR="00833B13" w:rsidRDefault="00833B13" w:rsidP="00833B1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Forum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Madrasah</w:t>
      </w:r>
      <w:proofErr w:type="spellEnd"/>
    </w:p>
    <w:p w:rsidR="00833B13" w:rsidRDefault="00833B13" w:rsidP="00833B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Pendirian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Penggabungan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Pencabutan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833B13" w:rsidRDefault="00833B13" w:rsidP="00833B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Pendirian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833B13" w:rsidRDefault="00833B13" w:rsidP="00833B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Penggabungan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833B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</w:p>
    <w:p w:rsidR="00450313" w:rsidRDefault="00450313" w:rsidP="00833B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Pencabutan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/Program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Pengantar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Pengawasan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Penjaminan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Pengawasan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Penjaminan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Kerjasama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Penilaian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Evaluasi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Akreditasi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Sertifikasi</w:t>
      </w:r>
      <w:proofErr w:type="spellEnd"/>
    </w:p>
    <w:p w:rsidR="00450313" w:rsidRDefault="00450313" w:rsidP="0045031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Penilaian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</w:p>
    <w:p w:rsidR="00450313" w:rsidRDefault="00450313" w:rsidP="0045031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Penilaian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Evaluasi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Penyelenggara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Akreditasi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Satuan</w:t>
      </w:r>
      <w:proofErr w:type="spellEnd"/>
      <w:r>
        <w:rPr>
          <w:lang w:val="en-US"/>
        </w:rPr>
        <w:t xml:space="preserve">/Program </w:t>
      </w:r>
      <w:proofErr w:type="spellStart"/>
      <w:r>
        <w:rPr>
          <w:lang w:val="en-US"/>
        </w:rPr>
        <w:t>Pendidikan</w:t>
      </w:r>
      <w:proofErr w:type="spellEnd"/>
    </w:p>
    <w:p w:rsidR="00450313" w:rsidRDefault="00450313" w:rsidP="0045031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Sertifikasi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Penghargaan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Sanksi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Administrasi</w:t>
      </w:r>
      <w:proofErr w:type="spellEnd"/>
    </w:p>
    <w:p w:rsidR="00450313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Peralihan</w:t>
      </w:r>
      <w:proofErr w:type="spellEnd"/>
    </w:p>
    <w:p w:rsidR="00450313" w:rsidRPr="004F25BD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Penutup</w:t>
      </w:r>
      <w:proofErr w:type="spellEnd"/>
    </w:p>
    <w:p w:rsidR="00D121AA" w:rsidRDefault="00445AF6" w:rsidP="005C557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noProof/>
          <w:lang w:val="en-US"/>
        </w:rPr>
      </w:pPr>
      <w:r w:rsidRPr="00EC7B20">
        <w:rPr>
          <w:b/>
          <w:lang w:val="en-US"/>
        </w:rPr>
        <w:t>STATUS</w:t>
      </w:r>
      <w:r w:rsidRPr="00EC7B20">
        <w:rPr>
          <w:b/>
          <w:lang w:val="en-US"/>
        </w:rPr>
        <w:tab/>
        <w:t>:</w:t>
      </w:r>
      <w:r>
        <w:rPr>
          <w:lang w:val="en-US"/>
        </w:rPr>
        <w:tab/>
        <w:t>-</w:t>
      </w:r>
      <w:r>
        <w:rPr>
          <w:lang w:val="en-US"/>
        </w:rPr>
        <w:tab/>
      </w:r>
      <w:proofErr w:type="spellStart"/>
      <w:r w:rsidRPr="005C557C">
        <w:rPr>
          <w:rFonts w:cstheme="minorHAnsi"/>
          <w:lang w:val="en-US"/>
        </w:rPr>
        <w:t>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diundangkan</w:t>
      </w:r>
      <w:proofErr w:type="spellEnd"/>
      <w:r w:rsidR="00A60502">
        <w:rPr>
          <w:lang w:val="en-US"/>
        </w:rPr>
        <w:t xml:space="preserve"> </w:t>
      </w:r>
      <w:proofErr w:type="spellStart"/>
      <w:r w:rsidR="00A60502">
        <w:rPr>
          <w:lang w:val="en-US"/>
        </w:rPr>
        <w:t>yaitu</w:t>
      </w:r>
      <w:proofErr w:type="spellEnd"/>
      <w:r w:rsidR="00A60502" w:rsidRPr="00A60502">
        <w:rPr>
          <w:rFonts w:cs="Tahoma"/>
          <w:lang w:val="en-US"/>
        </w:rPr>
        <w:t xml:space="preserve"> </w:t>
      </w:r>
      <w:proofErr w:type="spellStart"/>
      <w:r w:rsidR="00A60502">
        <w:rPr>
          <w:rFonts w:cs="Tahoma"/>
          <w:lang w:val="en-US"/>
        </w:rPr>
        <w:t>pada</w:t>
      </w:r>
      <w:proofErr w:type="spellEnd"/>
      <w:r w:rsidR="00A60502">
        <w:rPr>
          <w:rFonts w:cs="Tahoma"/>
          <w:lang w:val="en-US"/>
        </w:rPr>
        <w:t xml:space="preserve"> </w:t>
      </w:r>
      <w:r w:rsidR="0030250F">
        <w:rPr>
          <w:noProof/>
        </w:rPr>
        <w:t xml:space="preserve">tanggal </w:t>
      </w:r>
      <w:r w:rsidR="005C557C">
        <w:rPr>
          <w:noProof/>
          <w:lang w:val="en-US"/>
        </w:rPr>
        <w:t>1</w:t>
      </w:r>
      <w:r w:rsidR="00091EA5">
        <w:rPr>
          <w:noProof/>
          <w:lang w:val="en-US"/>
        </w:rPr>
        <w:t>8</w:t>
      </w:r>
      <w:r w:rsidR="005C557C">
        <w:rPr>
          <w:noProof/>
          <w:lang w:val="en-US"/>
        </w:rPr>
        <w:t xml:space="preserve"> </w:t>
      </w:r>
      <w:r w:rsidR="00091EA5">
        <w:rPr>
          <w:noProof/>
          <w:lang w:val="en-US"/>
        </w:rPr>
        <w:t>April</w:t>
      </w:r>
      <w:r w:rsidR="00A60502">
        <w:rPr>
          <w:noProof/>
        </w:rPr>
        <w:t xml:space="preserve"> </w:t>
      </w:r>
      <w:r w:rsidR="00A60502" w:rsidRPr="00075E7F">
        <w:rPr>
          <w:noProof/>
        </w:rPr>
        <w:t>20</w:t>
      </w:r>
      <w:r w:rsidR="0030250F">
        <w:rPr>
          <w:noProof/>
          <w:lang w:val="en-US"/>
        </w:rPr>
        <w:t>11</w:t>
      </w:r>
    </w:p>
    <w:p w:rsidR="00445AF6" w:rsidRPr="00271FB8" w:rsidRDefault="00445AF6" w:rsidP="00271FB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theme="minorHAnsi"/>
          <w:lang w:val="en-US"/>
        </w:rPr>
      </w:pPr>
      <w:r w:rsidRPr="00271FB8">
        <w:rPr>
          <w:rFonts w:cstheme="minorHAnsi"/>
          <w:b/>
          <w:lang w:val="en-US"/>
        </w:rPr>
        <w:t>CATATAN</w:t>
      </w:r>
      <w:r w:rsidRPr="00271FB8">
        <w:rPr>
          <w:rFonts w:cstheme="minorHAnsi"/>
          <w:b/>
          <w:lang w:val="en-US"/>
        </w:rPr>
        <w:tab/>
        <w:t>:</w:t>
      </w:r>
      <w:r w:rsidRPr="00271FB8">
        <w:rPr>
          <w:rFonts w:cstheme="minorHAnsi"/>
          <w:lang w:val="en-US"/>
        </w:rPr>
        <w:tab/>
        <w:t>-</w:t>
      </w:r>
      <w:r w:rsidRPr="00271FB8">
        <w:rPr>
          <w:rFonts w:cstheme="minorHAnsi"/>
          <w:lang w:val="en-US"/>
        </w:rPr>
        <w:tab/>
      </w:r>
    </w:p>
    <w:sectPr w:rsidR="00445AF6" w:rsidRPr="00271FB8" w:rsidSect="00F86A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7CB"/>
    <w:multiLevelType w:val="hybridMultilevel"/>
    <w:tmpl w:val="E414725E"/>
    <w:lvl w:ilvl="0" w:tplc="17708F7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69D47A2"/>
    <w:multiLevelType w:val="hybridMultilevel"/>
    <w:tmpl w:val="D08E4EF4"/>
    <w:lvl w:ilvl="0" w:tplc="1B18D39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74319D9"/>
    <w:multiLevelType w:val="hybridMultilevel"/>
    <w:tmpl w:val="CF1AA508"/>
    <w:lvl w:ilvl="0" w:tplc="C4744B30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ADA5BB1"/>
    <w:multiLevelType w:val="hybridMultilevel"/>
    <w:tmpl w:val="AF9EE62E"/>
    <w:lvl w:ilvl="0" w:tplc="6C9ACBF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C027F32"/>
    <w:multiLevelType w:val="hybridMultilevel"/>
    <w:tmpl w:val="F1FE1D9A"/>
    <w:lvl w:ilvl="0" w:tplc="0396D5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044F8"/>
    <w:multiLevelType w:val="hybridMultilevel"/>
    <w:tmpl w:val="16D0B01E"/>
    <w:lvl w:ilvl="0" w:tplc="F6B66BC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FF50B4D"/>
    <w:multiLevelType w:val="hybridMultilevel"/>
    <w:tmpl w:val="ADE0F3B6"/>
    <w:lvl w:ilvl="0" w:tplc="06B231B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397906BA"/>
    <w:multiLevelType w:val="hybridMultilevel"/>
    <w:tmpl w:val="0BD43434"/>
    <w:lvl w:ilvl="0" w:tplc="B406FAC6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9FE753F"/>
    <w:multiLevelType w:val="hybridMultilevel"/>
    <w:tmpl w:val="56C41A7E"/>
    <w:lvl w:ilvl="0" w:tplc="D1A43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C4737"/>
    <w:multiLevelType w:val="hybridMultilevel"/>
    <w:tmpl w:val="82846C64"/>
    <w:lvl w:ilvl="0" w:tplc="AE463C8E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478443C3"/>
    <w:multiLevelType w:val="hybridMultilevel"/>
    <w:tmpl w:val="875087BA"/>
    <w:lvl w:ilvl="0" w:tplc="04090019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489125A4"/>
    <w:multiLevelType w:val="hybridMultilevel"/>
    <w:tmpl w:val="A9B05740"/>
    <w:lvl w:ilvl="0" w:tplc="75ACB10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0EF2C53"/>
    <w:multiLevelType w:val="hybridMultilevel"/>
    <w:tmpl w:val="0B82F5C4"/>
    <w:lvl w:ilvl="0" w:tplc="27D4521A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54F44CEA"/>
    <w:multiLevelType w:val="hybridMultilevel"/>
    <w:tmpl w:val="069A820C"/>
    <w:lvl w:ilvl="0" w:tplc="5022BCE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560A05C1"/>
    <w:multiLevelType w:val="hybridMultilevel"/>
    <w:tmpl w:val="1CFA052A"/>
    <w:lvl w:ilvl="0" w:tplc="4F642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6278F"/>
    <w:multiLevelType w:val="hybridMultilevel"/>
    <w:tmpl w:val="3724B36A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59611E12"/>
    <w:multiLevelType w:val="hybridMultilevel"/>
    <w:tmpl w:val="17161AAC"/>
    <w:lvl w:ilvl="0" w:tplc="E54AFF3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5C3D5699"/>
    <w:multiLevelType w:val="hybridMultilevel"/>
    <w:tmpl w:val="386864D4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24E275F"/>
    <w:multiLevelType w:val="hybridMultilevel"/>
    <w:tmpl w:val="F7F8A186"/>
    <w:lvl w:ilvl="0" w:tplc="F1C846B4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6CAA71DB"/>
    <w:multiLevelType w:val="hybridMultilevel"/>
    <w:tmpl w:val="F6720D14"/>
    <w:lvl w:ilvl="0" w:tplc="061EE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F1AAA"/>
    <w:multiLevelType w:val="hybridMultilevel"/>
    <w:tmpl w:val="AF2CB556"/>
    <w:lvl w:ilvl="0" w:tplc="BE1CDF4A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71843427"/>
    <w:multiLevelType w:val="hybridMultilevel"/>
    <w:tmpl w:val="5782856C"/>
    <w:lvl w:ilvl="0" w:tplc="04090013">
      <w:start w:val="1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7CD36B53"/>
    <w:multiLevelType w:val="hybridMultilevel"/>
    <w:tmpl w:val="7EEA4EA4"/>
    <w:lvl w:ilvl="0" w:tplc="4FE8F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D19F8"/>
    <w:multiLevelType w:val="hybridMultilevel"/>
    <w:tmpl w:val="1242E46C"/>
    <w:lvl w:ilvl="0" w:tplc="18D2AB9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8"/>
  </w:num>
  <w:num w:numId="5">
    <w:abstractNumId w:val="19"/>
  </w:num>
  <w:num w:numId="6">
    <w:abstractNumId w:val="14"/>
  </w:num>
  <w:num w:numId="7">
    <w:abstractNumId w:val="15"/>
  </w:num>
  <w:num w:numId="8">
    <w:abstractNumId w:val="17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4"/>
  </w:num>
  <w:num w:numId="15">
    <w:abstractNumId w:val="18"/>
  </w:num>
  <w:num w:numId="16">
    <w:abstractNumId w:val="2"/>
  </w:num>
  <w:num w:numId="17">
    <w:abstractNumId w:val="20"/>
  </w:num>
  <w:num w:numId="18">
    <w:abstractNumId w:val="3"/>
  </w:num>
  <w:num w:numId="19">
    <w:abstractNumId w:val="1"/>
  </w:num>
  <w:num w:numId="20">
    <w:abstractNumId w:val="23"/>
  </w:num>
  <w:num w:numId="21">
    <w:abstractNumId w:val="16"/>
  </w:num>
  <w:num w:numId="22">
    <w:abstractNumId w:val="11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79E"/>
    <w:rsid w:val="00091EA5"/>
    <w:rsid w:val="000E6109"/>
    <w:rsid w:val="00122F40"/>
    <w:rsid w:val="0017641D"/>
    <w:rsid w:val="00181523"/>
    <w:rsid w:val="001B7863"/>
    <w:rsid w:val="001E3B90"/>
    <w:rsid w:val="0023707F"/>
    <w:rsid w:val="00255E7F"/>
    <w:rsid w:val="00271FB8"/>
    <w:rsid w:val="00294739"/>
    <w:rsid w:val="002E3F65"/>
    <w:rsid w:val="0030250F"/>
    <w:rsid w:val="00390A46"/>
    <w:rsid w:val="00412E6D"/>
    <w:rsid w:val="00445AF6"/>
    <w:rsid w:val="00450313"/>
    <w:rsid w:val="004F25BD"/>
    <w:rsid w:val="005C557C"/>
    <w:rsid w:val="006757A0"/>
    <w:rsid w:val="00687FC3"/>
    <w:rsid w:val="006D4507"/>
    <w:rsid w:val="006F6DD6"/>
    <w:rsid w:val="00710B29"/>
    <w:rsid w:val="0073244F"/>
    <w:rsid w:val="00833B13"/>
    <w:rsid w:val="00863EBA"/>
    <w:rsid w:val="0087579E"/>
    <w:rsid w:val="008D02F6"/>
    <w:rsid w:val="008F0780"/>
    <w:rsid w:val="009D44A5"/>
    <w:rsid w:val="009F06DE"/>
    <w:rsid w:val="00A02787"/>
    <w:rsid w:val="00A60502"/>
    <w:rsid w:val="00A82A01"/>
    <w:rsid w:val="00AF0870"/>
    <w:rsid w:val="00B563AC"/>
    <w:rsid w:val="00D121AA"/>
    <w:rsid w:val="00D57A64"/>
    <w:rsid w:val="00E26BF8"/>
    <w:rsid w:val="00EC7B20"/>
    <w:rsid w:val="00F239BB"/>
    <w:rsid w:val="00F86AEF"/>
    <w:rsid w:val="00FA0CE8"/>
    <w:rsid w:val="00FD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</dc:creator>
  <cp:lastModifiedBy>eRma</cp:lastModifiedBy>
  <cp:revision>6</cp:revision>
  <dcterms:created xsi:type="dcterms:W3CDTF">2012-10-16T03:39:00Z</dcterms:created>
  <dcterms:modified xsi:type="dcterms:W3CDTF">2012-10-16T07:55:00Z</dcterms:modified>
</cp:coreProperties>
</file>