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9E" w:rsidRPr="00EC7B20" w:rsidRDefault="00421934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DINAS PENDAPATAN</w:t>
      </w:r>
      <w:r w:rsidR="0087579E" w:rsidRPr="00EC7B20">
        <w:rPr>
          <w:b/>
          <w:lang w:val="en-US"/>
        </w:rPr>
        <w:t xml:space="preserve"> – PENETAPAN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>PERATURAN</w:t>
      </w:r>
      <w:r w:rsidR="00A60502">
        <w:rPr>
          <w:b/>
          <w:lang w:val="en-US"/>
        </w:rPr>
        <w:t xml:space="preserve"> DAERAH KABUPATEN </w:t>
      </w:r>
      <w:r w:rsidR="00687FC3">
        <w:rPr>
          <w:b/>
          <w:lang w:val="en-US"/>
        </w:rPr>
        <w:t>BOGOR</w:t>
      </w:r>
      <w:r w:rsidR="00A60502">
        <w:rPr>
          <w:b/>
          <w:lang w:val="en-US"/>
        </w:rPr>
        <w:t xml:space="preserve"> NOMOR</w:t>
      </w:r>
      <w:r w:rsidRPr="00EC7B20">
        <w:rPr>
          <w:b/>
          <w:lang w:val="en-US"/>
        </w:rPr>
        <w:t xml:space="preserve"> </w:t>
      </w:r>
      <w:r w:rsidR="00421934">
        <w:rPr>
          <w:b/>
          <w:lang w:val="en-US"/>
        </w:rPr>
        <w:t>8</w:t>
      </w:r>
      <w:r w:rsidRPr="00EC7B20">
        <w:rPr>
          <w:b/>
          <w:lang w:val="en-US"/>
        </w:rPr>
        <w:t xml:space="preserve"> TAHUN 20</w:t>
      </w:r>
      <w:r w:rsidR="00687FC3">
        <w:rPr>
          <w:b/>
          <w:lang w:val="en-US"/>
        </w:rPr>
        <w:t>11</w:t>
      </w:r>
    </w:p>
    <w:p w:rsidR="0087579E" w:rsidRPr="00EC7B20" w:rsidRDefault="00181523" w:rsidP="002E3F65">
      <w:pPr>
        <w:spacing w:after="0" w:line="240" w:lineRule="auto"/>
        <w:jc w:val="both"/>
        <w:rPr>
          <w:b/>
          <w:lang w:val="en-US"/>
        </w:rPr>
      </w:pPr>
      <w:r>
        <w:rPr>
          <w:b/>
          <w:lang w:val="en-US"/>
        </w:rPr>
        <w:t>2011</w:t>
      </w: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</w:p>
    <w:p w:rsidR="0087579E" w:rsidRPr="00EC7B20" w:rsidRDefault="0087579E" w:rsidP="002E3F65">
      <w:pPr>
        <w:spacing w:after="0" w:line="240" w:lineRule="auto"/>
        <w:jc w:val="both"/>
        <w:rPr>
          <w:b/>
          <w:lang w:val="en-US"/>
        </w:rPr>
      </w:pPr>
      <w:r w:rsidRPr="00EC7B20">
        <w:rPr>
          <w:b/>
          <w:lang w:val="en-US"/>
        </w:rPr>
        <w:t xml:space="preserve">PERATURAN DAERAH KABUPATEN </w:t>
      </w:r>
      <w:r w:rsidR="00687FC3">
        <w:rPr>
          <w:b/>
          <w:lang w:val="en-US"/>
        </w:rPr>
        <w:t>BOGOR</w:t>
      </w:r>
      <w:r w:rsidRPr="00EC7B20">
        <w:rPr>
          <w:b/>
          <w:lang w:val="en-US"/>
        </w:rPr>
        <w:t xml:space="preserve"> TENTANG </w:t>
      </w:r>
      <w:r w:rsidR="00B73AA3">
        <w:rPr>
          <w:b/>
          <w:lang w:val="en-US"/>
        </w:rPr>
        <w:t xml:space="preserve">PEMBENTUKAN, ORGANISASI DAN TATA KERJA DINAS </w:t>
      </w:r>
      <w:r w:rsidR="00CA2CE9">
        <w:rPr>
          <w:b/>
          <w:lang w:val="en-US"/>
        </w:rPr>
        <w:t>PENDAPATAN DAERAH</w:t>
      </w:r>
    </w:p>
    <w:p w:rsidR="002E3F65" w:rsidRDefault="002E3F65" w:rsidP="002E3F65">
      <w:pPr>
        <w:spacing w:after="0" w:line="240" w:lineRule="auto"/>
        <w:jc w:val="both"/>
        <w:rPr>
          <w:lang w:val="en-US"/>
        </w:rPr>
      </w:pPr>
    </w:p>
    <w:p w:rsidR="002E3F65" w:rsidRPr="008F17EA" w:rsidRDefault="002E3F65" w:rsidP="00CA2CE9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theme="minorHAnsi"/>
          <w:lang w:val="en-US"/>
        </w:rPr>
      </w:pPr>
      <w:r w:rsidRPr="00687FC3">
        <w:rPr>
          <w:rFonts w:cstheme="minorHAnsi"/>
          <w:b/>
          <w:lang w:val="en-US"/>
        </w:rPr>
        <w:t>ABSTRAK</w:t>
      </w:r>
      <w:r w:rsidR="00687FC3">
        <w:rPr>
          <w:rFonts w:cstheme="minorHAnsi"/>
          <w:b/>
          <w:lang w:val="en-US"/>
        </w:rPr>
        <w:tab/>
      </w:r>
      <w:r w:rsidRPr="00687FC3">
        <w:rPr>
          <w:rFonts w:cstheme="minorHAnsi"/>
          <w:b/>
          <w:lang w:val="en-US"/>
        </w:rPr>
        <w:t>:</w:t>
      </w:r>
      <w:r w:rsidR="00B73AA3">
        <w:rPr>
          <w:rFonts w:cstheme="minorHAnsi"/>
          <w:b/>
          <w:lang w:val="en-US"/>
        </w:rPr>
        <w:tab/>
      </w:r>
      <w:r w:rsidRPr="008F17EA">
        <w:rPr>
          <w:rFonts w:cstheme="minorHAnsi"/>
          <w:lang w:val="en-US"/>
        </w:rPr>
        <w:t>-</w:t>
      </w:r>
      <w:r w:rsidR="00B73AA3" w:rsidRPr="008F17EA">
        <w:rPr>
          <w:rFonts w:cstheme="minorHAnsi"/>
          <w:lang w:val="en-US"/>
        </w:rPr>
        <w:t xml:space="preserve"> </w:t>
      </w:r>
      <w:proofErr w:type="spellStart"/>
      <w:r w:rsidRPr="008F17EA">
        <w:rPr>
          <w:rFonts w:cstheme="minorHAnsi"/>
          <w:lang w:val="en-US"/>
        </w:rPr>
        <w:t>Bahwa</w:t>
      </w:r>
      <w:proofErr w:type="spellEnd"/>
      <w:r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sehubungan bertambahnya kewenangan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Daerah Kabupaten/Kota dalam pengelolaan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Pajak Daerah sebagaimana diatur dalam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Undang-undang Nomor 28 tahun 2009 tentang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Pajak Daerah dan Retribusi Daerah, serta dalam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upaya optimalisasi kinerja Organisasi Perangkat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Daerah pengelola pendapatan daerah, perlu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kelembagaan tersendiri yang khusus menangani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pendapatan daerah</w:t>
      </w:r>
      <w:r w:rsidR="00CA2CE9" w:rsidRPr="008F17EA">
        <w:rPr>
          <w:rFonts w:cstheme="minorHAnsi"/>
          <w:lang w:val="en-US"/>
        </w:rPr>
        <w:t xml:space="preserve">, </w:t>
      </w:r>
      <w:r w:rsidR="00CA2CE9" w:rsidRPr="008F17EA">
        <w:rPr>
          <w:rFonts w:cstheme="minorHAnsi"/>
        </w:rPr>
        <w:t>bahwa Dinas Pendapatan, Keuangan dan Barang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Daerah Kabupaten Bogor yang dibentuk dengan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Peraturan Daerah Nomor 11 Tahun 2009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tentang Pembentukan Dinas Daerah belum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dapat melaksanakan kewenangan dan tujuan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sebagaimana dimaksud dalam huruf a, sehingga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perlu dibentuk Dinas Pendapatan Daerah</w:t>
      </w:r>
      <w:r w:rsidR="00CA2CE9" w:rsidRPr="008F17EA">
        <w:rPr>
          <w:rFonts w:cstheme="minorHAnsi"/>
          <w:lang w:val="en-US"/>
        </w:rPr>
        <w:t xml:space="preserve">, </w:t>
      </w:r>
      <w:proofErr w:type="spellStart"/>
      <w:r w:rsidR="00CA2CE9" w:rsidRPr="008F17EA">
        <w:rPr>
          <w:rFonts w:cstheme="minorHAnsi"/>
          <w:lang w:val="en-US"/>
        </w:rPr>
        <w:t>sehingga</w:t>
      </w:r>
      <w:proofErr w:type="spellEnd"/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perlu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membentuk Peraturan Daerah tentang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Pembentukan, Organisasi dan Tata Kerja Dinas</w:t>
      </w:r>
      <w:r w:rsidR="00CA2CE9" w:rsidRPr="008F17EA">
        <w:rPr>
          <w:rFonts w:cstheme="minorHAnsi"/>
          <w:lang w:val="en-US"/>
        </w:rPr>
        <w:t xml:space="preserve"> </w:t>
      </w:r>
      <w:r w:rsidR="00CA2CE9" w:rsidRPr="008F17EA">
        <w:rPr>
          <w:rFonts w:cstheme="minorHAnsi"/>
        </w:rPr>
        <w:t>Pendapatan Daerah</w:t>
      </w:r>
      <w:r w:rsidRPr="008F17EA">
        <w:rPr>
          <w:rFonts w:cstheme="minorHAnsi"/>
          <w:lang w:val="en-US"/>
        </w:rPr>
        <w:t>.</w:t>
      </w:r>
    </w:p>
    <w:p w:rsidR="002E3F65" w:rsidRPr="008F17EA" w:rsidRDefault="002E3F65" w:rsidP="008E5C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  <w:lang w:val="en-US"/>
        </w:rPr>
      </w:pPr>
      <w:proofErr w:type="spellStart"/>
      <w:r w:rsidRPr="008F17EA">
        <w:rPr>
          <w:rFonts w:cstheme="minorHAnsi"/>
          <w:lang w:val="en-US"/>
        </w:rPr>
        <w:t>Dasar</w:t>
      </w:r>
      <w:proofErr w:type="spellEnd"/>
      <w:r w:rsidRPr="008F17EA">
        <w:rPr>
          <w:rFonts w:cstheme="minorHAnsi"/>
          <w:lang w:val="en-US"/>
        </w:rPr>
        <w:t xml:space="preserve"> </w:t>
      </w:r>
      <w:proofErr w:type="spellStart"/>
      <w:r w:rsidR="000E6109" w:rsidRPr="008F17EA">
        <w:rPr>
          <w:rFonts w:cstheme="minorHAnsi"/>
          <w:lang w:val="en-US"/>
        </w:rPr>
        <w:t>hukum</w:t>
      </w:r>
      <w:proofErr w:type="spellEnd"/>
      <w:r w:rsidRPr="008F17EA">
        <w:rPr>
          <w:rFonts w:cstheme="minorHAnsi"/>
          <w:lang w:val="en-US"/>
        </w:rPr>
        <w:t xml:space="preserve"> : </w:t>
      </w:r>
      <w:proofErr w:type="spellStart"/>
      <w:r w:rsidR="00687FC3" w:rsidRPr="008F17EA">
        <w:rPr>
          <w:rFonts w:cstheme="minorHAnsi"/>
          <w:lang w:val="en-US"/>
        </w:rPr>
        <w:t>Undang</w:t>
      </w:r>
      <w:proofErr w:type="spellEnd"/>
      <w:r w:rsidR="00687FC3" w:rsidRPr="008F17EA">
        <w:rPr>
          <w:rFonts w:cstheme="minorHAnsi"/>
        </w:rPr>
        <w:t>-Undang Nomor 14 Tahun 1950</w:t>
      </w:r>
      <w:r w:rsidR="006757A0" w:rsidRPr="008F17EA">
        <w:rPr>
          <w:rFonts w:cstheme="minorHAnsi"/>
          <w:lang w:val="en-US"/>
        </w:rPr>
        <w:t xml:space="preserve"> </w:t>
      </w:r>
      <w:r w:rsidR="006757A0" w:rsidRPr="008F17EA">
        <w:rPr>
          <w:rFonts w:cstheme="minorHAnsi"/>
        </w:rPr>
        <w:t>sebagaimana telah diubah dengan Undang-Undang</w:t>
      </w:r>
      <w:r w:rsidR="006757A0" w:rsidRPr="008F17EA">
        <w:rPr>
          <w:rFonts w:cstheme="minorHAnsi"/>
          <w:lang w:val="en-US"/>
        </w:rPr>
        <w:t xml:space="preserve"> </w:t>
      </w:r>
      <w:r w:rsidR="006757A0" w:rsidRPr="008F17EA">
        <w:rPr>
          <w:rFonts w:cstheme="minorHAnsi"/>
        </w:rPr>
        <w:t>Nomor 4 Tahun 1968</w:t>
      </w:r>
      <w:r w:rsidR="001E3B90" w:rsidRPr="008F17EA">
        <w:rPr>
          <w:rFonts w:cstheme="minorHAnsi"/>
          <w:lang w:val="en-US"/>
        </w:rPr>
        <w:t xml:space="preserve">, </w:t>
      </w:r>
      <w:r w:rsidR="008F0780" w:rsidRPr="008F17EA">
        <w:rPr>
          <w:rFonts w:cstheme="minorHAnsi"/>
        </w:rPr>
        <w:t>Undang-undang Nomor 8 Tahun 1974</w:t>
      </w:r>
      <w:r w:rsidR="008F0780" w:rsidRPr="008F17EA">
        <w:rPr>
          <w:rFonts w:cstheme="minorHAnsi"/>
          <w:lang w:val="en-US"/>
        </w:rPr>
        <w:t xml:space="preserve"> </w:t>
      </w:r>
      <w:r w:rsidR="008F0780" w:rsidRPr="008F17EA">
        <w:rPr>
          <w:rFonts w:cstheme="minorHAnsi"/>
        </w:rPr>
        <w:t>sebagaimana telah diubah dengan</w:t>
      </w:r>
      <w:r w:rsidR="0073244F" w:rsidRPr="008F17EA">
        <w:rPr>
          <w:rFonts w:cstheme="minorHAnsi"/>
          <w:lang w:val="en-US"/>
        </w:rPr>
        <w:t xml:space="preserve"> </w:t>
      </w:r>
      <w:r w:rsidR="008F0780" w:rsidRPr="008F17EA">
        <w:rPr>
          <w:rFonts w:cstheme="minorHAnsi"/>
        </w:rPr>
        <w:t>Undang-undang Nomor 43 Tahun 1999</w:t>
      </w:r>
      <w:r w:rsidR="008F0780" w:rsidRPr="008F17EA">
        <w:rPr>
          <w:rFonts w:cstheme="minorHAnsi"/>
          <w:lang w:val="en-US"/>
        </w:rPr>
        <w:t xml:space="preserve">, </w:t>
      </w:r>
      <w:r w:rsidR="00EC2F27" w:rsidRPr="008F17EA">
        <w:rPr>
          <w:rFonts w:cstheme="minorHAnsi"/>
        </w:rPr>
        <w:t>Undang-Undang Nomor 17 Tahun 2003</w:t>
      </w:r>
      <w:r w:rsidR="00EC2F27" w:rsidRPr="008F17EA">
        <w:rPr>
          <w:rFonts w:cstheme="minorHAnsi"/>
          <w:lang w:val="en-US"/>
        </w:rPr>
        <w:t xml:space="preserve">, </w:t>
      </w:r>
      <w:r w:rsidR="00687FC3" w:rsidRPr="008F17EA">
        <w:rPr>
          <w:rFonts w:cstheme="minorHAnsi"/>
        </w:rPr>
        <w:t>Undang-Undang Nomor 32 Tahun 2004</w:t>
      </w:r>
      <w:r w:rsidR="006757A0" w:rsidRPr="008F17EA">
        <w:rPr>
          <w:rFonts w:cstheme="minorHAnsi"/>
          <w:lang w:val="en-US"/>
        </w:rPr>
        <w:t xml:space="preserve"> </w:t>
      </w:r>
      <w:r w:rsidR="006757A0" w:rsidRPr="008F17EA">
        <w:rPr>
          <w:rFonts w:cstheme="minorHAnsi"/>
        </w:rPr>
        <w:t>sebagaimana telah beberapa kali diubah, terakhir</w:t>
      </w:r>
      <w:r w:rsidR="006757A0" w:rsidRPr="008F17EA">
        <w:rPr>
          <w:rFonts w:cstheme="minorHAnsi"/>
          <w:lang w:val="en-US"/>
        </w:rPr>
        <w:t xml:space="preserve"> </w:t>
      </w:r>
      <w:r w:rsidR="006757A0" w:rsidRPr="008F17EA">
        <w:rPr>
          <w:rFonts w:cstheme="minorHAnsi"/>
        </w:rPr>
        <w:t>dengan Undang-Undang Nomor 12 Tahun 2008</w:t>
      </w:r>
      <w:r w:rsidR="00B73AA3" w:rsidRPr="008F17EA">
        <w:rPr>
          <w:rFonts w:cstheme="minorHAnsi"/>
          <w:lang w:val="en-US"/>
        </w:rPr>
        <w:t xml:space="preserve">, </w:t>
      </w:r>
      <w:r w:rsidR="00B73AA3" w:rsidRPr="008F17EA">
        <w:rPr>
          <w:rFonts w:cstheme="minorHAnsi"/>
        </w:rPr>
        <w:t>Undang-Undang Nomor 1 Tahun 2004</w:t>
      </w:r>
      <w:r w:rsidR="00B73AA3" w:rsidRPr="008F17EA">
        <w:rPr>
          <w:rFonts w:cstheme="minorHAnsi"/>
          <w:lang w:val="en-US"/>
        </w:rPr>
        <w:t xml:space="preserve">, </w:t>
      </w:r>
      <w:r w:rsidR="008F0780" w:rsidRPr="008F17EA">
        <w:rPr>
          <w:rFonts w:cstheme="minorHAnsi"/>
        </w:rPr>
        <w:t>Undang-Undang Nomor 33 Tahun 2004</w:t>
      </w:r>
      <w:r w:rsidR="008F0780" w:rsidRPr="008F17EA">
        <w:rPr>
          <w:rFonts w:cstheme="minorHAnsi"/>
          <w:lang w:val="en-US"/>
        </w:rPr>
        <w:t xml:space="preserve">, </w:t>
      </w:r>
      <w:r w:rsidR="00EC2F27" w:rsidRPr="008F17EA">
        <w:rPr>
          <w:rFonts w:cstheme="minorHAnsi"/>
        </w:rPr>
        <w:t>Undang-Undang Nomor 25 Tahun 2009</w:t>
      </w:r>
      <w:r w:rsidR="00EC2F27" w:rsidRPr="008F17EA">
        <w:rPr>
          <w:rFonts w:cstheme="minorHAnsi"/>
          <w:lang w:val="en-US"/>
        </w:rPr>
        <w:t xml:space="preserve">, </w:t>
      </w:r>
      <w:r w:rsidR="00EC2F27" w:rsidRPr="008F17EA">
        <w:rPr>
          <w:rFonts w:cstheme="minorHAnsi"/>
        </w:rPr>
        <w:t>Undang-Undang Nomor 28 Tahun 2009</w:t>
      </w:r>
      <w:r w:rsidR="00EC2F27" w:rsidRPr="008F17EA">
        <w:rPr>
          <w:rFonts w:cstheme="minorHAnsi"/>
          <w:lang w:val="en-US"/>
        </w:rPr>
        <w:t xml:space="preserve">, </w:t>
      </w:r>
      <w:r w:rsidR="008F0780" w:rsidRPr="008F17EA">
        <w:rPr>
          <w:rFonts w:cstheme="minorHAnsi"/>
        </w:rPr>
        <w:t>Peraturan Pemerintah Nomor 98 Tahun 2000</w:t>
      </w:r>
      <w:r w:rsidR="008F0780" w:rsidRPr="008F17EA">
        <w:rPr>
          <w:rFonts w:cstheme="minorHAnsi"/>
          <w:lang w:val="en-US"/>
        </w:rPr>
        <w:t xml:space="preserve"> </w:t>
      </w:r>
      <w:r w:rsidR="008F0780" w:rsidRPr="008F17EA">
        <w:rPr>
          <w:rFonts w:cstheme="minorHAnsi"/>
        </w:rPr>
        <w:t>sebagaimana telah diubah dengan Peraturan</w:t>
      </w:r>
      <w:r w:rsidR="0073244F" w:rsidRPr="008F17EA">
        <w:rPr>
          <w:rFonts w:cstheme="minorHAnsi"/>
          <w:lang w:val="en-US"/>
        </w:rPr>
        <w:t xml:space="preserve"> </w:t>
      </w:r>
      <w:r w:rsidR="008F0780" w:rsidRPr="008F17EA">
        <w:rPr>
          <w:rFonts w:cstheme="minorHAnsi"/>
        </w:rPr>
        <w:t>Pemerintah Nomor 11 Tahun 2002</w:t>
      </w:r>
      <w:r w:rsidR="006757A0" w:rsidRPr="008F17EA">
        <w:rPr>
          <w:rFonts w:cstheme="minorHAnsi"/>
          <w:lang w:val="en-US"/>
        </w:rPr>
        <w:t xml:space="preserve">, </w:t>
      </w:r>
      <w:r w:rsidR="008F0780" w:rsidRPr="008F17EA">
        <w:rPr>
          <w:rFonts w:cstheme="minorHAnsi"/>
        </w:rPr>
        <w:t>Peraturan Pemerintah Nomor 99 Tahun 2000</w:t>
      </w:r>
      <w:r w:rsidR="008F0780" w:rsidRPr="008F17EA">
        <w:rPr>
          <w:rFonts w:cstheme="minorHAnsi"/>
          <w:lang w:val="en-US"/>
        </w:rPr>
        <w:t xml:space="preserve"> </w:t>
      </w:r>
      <w:r w:rsidR="008F0780" w:rsidRPr="008F17EA">
        <w:rPr>
          <w:rFonts w:cstheme="minorHAnsi"/>
        </w:rPr>
        <w:t>sebagaimana telah diubah dengan Peraturan</w:t>
      </w:r>
      <w:r w:rsidR="0073244F" w:rsidRPr="008F17EA">
        <w:rPr>
          <w:rFonts w:cstheme="minorHAnsi"/>
          <w:lang w:val="en-US"/>
        </w:rPr>
        <w:t xml:space="preserve"> </w:t>
      </w:r>
      <w:r w:rsidR="008F0780" w:rsidRPr="008F17EA">
        <w:rPr>
          <w:rFonts w:cstheme="minorHAnsi"/>
        </w:rPr>
        <w:t>Pemerintah Nomor 12 Tahun 2002</w:t>
      </w:r>
      <w:r w:rsidR="008F0780" w:rsidRPr="008F17EA">
        <w:rPr>
          <w:rFonts w:cstheme="minorHAnsi"/>
          <w:lang w:val="en-US"/>
        </w:rPr>
        <w:t xml:space="preserve">, </w:t>
      </w:r>
      <w:r w:rsidR="008F0780" w:rsidRPr="008F17EA">
        <w:rPr>
          <w:rFonts w:cstheme="minorHAnsi"/>
        </w:rPr>
        <w:t>Peraturan Pemerintah Nomor 100 Tahun 2000</w:t>
      </w:r>
      <w:r w:rsidR="008F0780" w:rsidRPr="008F17EA">
        <w:rPr>
          <w:rFonts w:cstheme="minorHAnsi"/>
          <w:lang w:val="en-US"/>
        </w:rPr>
        <w:t xml:space="preserve"> </w:t>
      </w:r>
      <w:r w:rsidR="008F0780" w:rsidRPr="008F17EA">
        <w:rPr>
          <w:rFonts w:cstheme="minorHAnsi"/>
        </w:rPr>
        <w:t>sebagaimana telah diubah</w:t>
      </w:r>
      <w:r w:rsidR="0073244F" w:rsidRPr="008F17EA">
        <w:rPr>
          <w:rFonts w:cstheme="minorHAnsi"/>
          <w:lang w:val="en-US"/>
        </w:rPr>
        <w:t xml:space="preserve"> </w:t>
      </w:r>
      <w:r w:rsidR="008F0780" w:rsidRPr="008F17EA">
        <w:rPr>
          <w:rFonts w:cstheme="minorHAnsi"/>
        </w:rPr>
        <w:t>dengan Peraturan Pemerintah Nomor 13 Tahun</w:t>
      </w:r>
      <w:r w:rsidR="0073244F" w:rsidRPr="008F17EA">
        <w:rPr>
          <w:rFonts w:cstheme="minorHAnsi"/>
          <w:lang w:val="en-US"/>
        </w:rPr>
        <w:t xml:space="preserve"> </w:t>
      </w:r>
      <w:r w:rsidR="008F0780" w:rsidRPr="008F17EA">
        <w:rPr>
          <w:rFonts w:cstheme="minorHAnsi"/>
        </w:rPr>
        <w:t>2002</w:t>
      </w:r>
      <w:r w:rsidR="008F0780" w:rsidRPr="008F17EA">
        <w:rPr>
          <w:rFonts w:cstheme="minorHAnsi"/>
          <w:lang w:val="en-US"/>
        </w:rPr>
        <w:t xml:space="preserve">, </w:t>
      </w:r>
      <w:r w:rsidR="008F0780" w:rsidRPr="008F17EA">
        <w:rPr>
          <w:rFonts w:cstheme="minorHAnsi"/>
        </w:rPr>
        <w:t>Peraturan Pemerintah Nomor 9 Tahun 2003</w:t>
      </w:r>
      <w:r w:rsidR="008F0780" w:rsidRPr="008F17EA">
        <w:rPr>
          <w:rFonts w:cstheme="minorHAnsi"/>
          <w:lang w:val="en-US"/>
        </w:rPr>
        <w:t xml:space="preserve">, </w:t>
      </w:r>
      <w:r w:rsidR="008E5C17" w:rsidRPr="008F17EA">
        <w:rPr>
          <w:rFonts w:cstheme="minorHAnsi"/>
        </w:rPr>
        <w:t>Peraturan Pemerintah Nomor 58 Tahun 2005</w:t>
      </w:r>
      <w:r w:rsidR="00EC2F27" w:rsidRPr="008F17EA">
        <w:rPr>
          <w:rFonts w:cstheme="minorHAnsi"/>
          <w:lang w:val="en-US"/>
        </w:rPr>
        <w:t xml:space="preserve">, </w:t>
      </w:r>
      <w:r w:rsidR="00A02787" w:rsidRPr="008F17EA">
        <w:rPr>
          <w:rFonts w:cstheme="minorHAnsi"/>
        </w:rPr>
        <w:t>Peraturan Pemerintah Nomor 38 Tahun 2007</w:t>
      </w:r>
      <w:r w:rsidR="00A02787" w:rsidRPr="008F17EA">
        <w:rPr>
          <w:rFonts w:cstheme="minorHAnsi"/>
          <w:lang w:val="en-US"/>
        </w:rPr>
        <w:t xml:space="preserve">, </w:t>
      </w:r>
      <w:r w:rsidR="008E5C17" w:rsidRPr="008F17EA">
        <w:rPr>
          <w:rFonts w:cstheme="minorHAnsi"/>
        </w:rPr>
        <w:t>Peraturan Pemerintah Nomor 41 Tahun 2007</w:t>
      </w:r>
      <w:r w:rsidR="008E5C17" w:rsidRPr="008F17EA">
        <w:rPr>
          <w:rFonts w:cstheme="minorHAnsi"/>
          <w:lang w:val="en-US"/>
        </w:rPr>
        <w:t xml:space="preserve">, </w:t>
      </w:r>
      <w:r w:rsidR="008E5C17" w:rsidRPr="008F17EA">
        <w:rPr>
          <w:rFonts w:cstheme="minorHAnsi"/>
        </w:rPr>
        <w:t>Peraturan Menteri Dalam Negeri Nomor 13</w:t>
      </w:r>
      <w:r w:rsidR="008E5C17" w:rsidRPr="008F17EA">
        <w:rPr>
          <w:rFonts w:cstheme="minorHAnsi"/>
          <w:lang w:val="en-US"/>
        </w:rPr>
        <w:t xml:space="preserve"> </w:t>
      </w:r>
      <w:r w:rsidR="008E5C17" w:rsidRPr="008F17EA">
        <w:rPr>
          <w:rFonts w:cstheme="minorHAnsi"/>
        </w:rPr>
        <w:t>Tahun 2006</w:t>
      </w:r>
      <w:r w:rsidR="008E5C17" w:rsidRPr="008F17EA">
        <w:rPr>
          <w:rFonts w:cstheme="minorHAnsi"/>
          <w:lang w:val="en-US"/>
        </w:rPr>
        <w:t xml:space="preserve"> </w:t>
      </w:r>
      <w:r w:rsidR="008E5C17" w:rsidRPr="008F17EA">
        <w:rPr>
          <w:rFonts w:cstheme="minorHAnsi"/>
        </w:rPr>
        <w:t>sebagaimana telah diubah</w:t>
      </w:r>
      <w:r w:rsidR="008E5C17" w:rsidRPr="008F17EA">
        <w:rPr>
          <w:rFonts w:cstheme="minorHAnsi"/>
          <w:lang w:val="en-US"/>
        </w:rPr>
        <w:t xml:space="preserve"> </w:t>
      </w:r>
      <w:r w:rsidR="008E5C17" w:rsidRPr="008F17EA">
        <w:rPr>
          <w:rFonts w:cstheme="minorHAnsi"/>
        </w:rPr>
        <w:t>dengan Peraturan Menteri Dalam Negeri Nomor</w:t>
      </w:r>
      <w:r w:rsidR="008E5C17" w:rsidRPr="008F17EA">
        <w:rPr>
          <w:rFonts w:cstheme="minorHAnsi"/>
          <w:lang w:val="en-US"/>
        </w:rPr>
        <w:t xml:space="preserve"> </w:t>
      </w:r>
      <w:r w:rsidR="008E5C17" w:rsidRPr="008F17EA">
        <w:rPr>
          <w:rFonts w:cstheme="minorHAnsi"/>
        </w:rPr>
        <w:t>59 Tahun 2007</w:t>
      </w:r>
      <w:r w:rsidR="0073244F" w:rsidRPr="008F17EA">
        <w:rPr>
          <w:rFonts w:cstheme="minorHAnsi"/>
          <w:lang w:val="en-US"/>
        </w:rPr>
        <w:t xml:space="preserve">, </w:t>
      </w:r>
      <w:r w:rsidR="0073244F" w:rsidRPr="008F17EA">
        <w:rPr>
          <w:rFonts w:cstheme="minorHAnsi"/>
        </w:rPr>
        <w:t>Peraturan Daerah Kabupaten Bogor Nomor 7</w:t>
      </w:r>
      <w:r w:rsidR="0073244F" w:rsidRPr="008F17EA">
        <w:rPr>
          <w:rFonts w:cstheme="minorHAnsi"/>
          <w:lang w:val="en-US"/>
        </w:rPr>
        <w:t xml:space="preserve"> </w:t>
      </w:r>
      <w:r w:rsidR="0073244F" w:rsidRPr="008F17EA">
        <w:rPr>
          <w:rFonts w:cstheme="minorHAnsi"/>
        </w:rPr>
        <w:t>Tahun 2008</w:t>
      </w:r>
      <w:r w:rsidR="0073244F" w:rsidRPr="008F17EA">
        <w:rPr>
          <w:rFonts w:cstheme="minorHAnsi"/>
          <w:lang w:val="en-US"/>
        </w:rPr>
        <w:t xml:space="preserve">, </w:t>
      </w:r>
      <w:r w:rsidR="008E5C17" w:rsidRPr="008F17EA">
        <w:rPr>
          <w:rFonts w:cstheme="minorHAnsi"/>
        </w:rPr>
        <w:t>Peraturan Daerah Kabupaten Bogor Nomor 9</w:t>
      </w:r>
      <w:r w:rsidR="008E5C17" w:rsidRPr="008F17EA">
        <w:rPr>
          <w:rFonts w:cstheme="minorHAnsi"/>
          <w:lang w:val="en-US"/>
        </w:rPr>
        <w:t xml:space="preserve"> </w:t>
      </w:r>
      <w:r w:rsidR="008E5C17" w:rsidRPr="008F17EA">
        <w:rPr>
          <w:rFonts w:cstheme="minorHAnsi"/>
        </w:rPr>
        <w:t>Tahun 2008</w:t>
      </w:r>
      <w:r w:rsidR="008E5C17" w:rsidRPr="008F17EA">
        <w:rPr>
          <w:rFonts w:cstheme="minorHAnsi"/>
          <w:lang w:val="en-US"/>
        </w:rPr>
        <w:t xml:space="preserve">, </w:t>
      </w:r>
      <w:r w:rsidR="0073244F" w:rsidRPr="008F17EA">
        <w:rPr>
          <w:rFonts w:cstheme="minorHAnsi"/>
        </w:rPr>
        <w:t>Peraturan Daerah Kabupaten Bogor Nomor 11</w:t>
      </w:r>
      <w:r w:rsidR="0073244F" w:rsidRPr="008F17EA">
        <w:rPr>
          <w:rFonts w:cstheme="minorHAnsi"/>
          <w:lang w:val="en-US"/>
        </w:rPr>
        <w:t xml:space="preserve"> </w:t>
      </w:r>
      <w:r w:rsidR="0073244F" w:rsidRPr="008F17EA">
        <w:rPr>
          <w:rFonts w:cstheme="minorHAnsi"/>
        </w:rPr>
        <w:t>Tahun 2008</w:t>
      </w:r>
      <w:r w:rsidR="0073244F" w:rsidRPr="008F17EA">
        <w:rPr>
          <w:rFonts w:cstheme="minorHAnsi"/>
          <w:lang w:val="en-US"/>
        </w:rPr>
        <w:t xml:space="preserve">, </w:t>
      </w:r>
      <w:r w:rsidR="008E5C17" w:rsidRPr="008F17EA">
        <w:rPr>
          <w:rFonts w:cstheme="minorHAnsi"/>
        </w:rPr>
        <w:t>Peraturan Daerah Kabupaten Bogor Nomor 8</w:t>
      </w:r>
      <w:r w:rsidR="008E5C17" w:rsidRPr="008F17EA">
        <w:rPr>
          <w:rFonts w:cstheme="minorHAnsi"/>
          <w:lang w:val="en-US"/>
        </w:rPr>
        <w:t xml:space="preserve"> </w:t>
      </w:r>
      <w:r w:rsidR="008E5C17" w:rsidRPr="008F17EA">
        <w:rPr>
          <w:rFonts w:cstheme="minorHAnsi"/>
        </w:rPr>
        <w:t>Tahun 2009</w:t>
      </w:r>
      <w:r w:rsidR="008E5C17" w:rsidRPr="008F17EA">
        <w:rPr>
          <w:rFonts w:cstheme="minorHAnsi"/>
          <w:lang w:val="en-US"/>
        </w:rPr>
        <w:t xml:space="preserve">, </w:t>
      </w:r>
      <w:r w:rsidR="008E5C17" w:rsidRPr="008F17EA">
        <w:rPr>
          <w:rFonts w:cstheme="minorHAnsi"/>
        </w:rPr>
        <w:t>Peraturan Daerah Kabupaten Bogor Nomor 9</w:t>
      </w:r>
      <w:r w:rsidR="008E5C17" w:rsidRPr="008F17EA">
        <w:rPr>
          <w:rFonts w:cstheme="minorHAnsi"/>
          <w:lang w:val="en-US"/>
        </w:rPr>
        <w:t xml:space="preserve"> </w:t>
      </w:r>
      <w:r w:rsidR="008E5C17" w:rsidRPr="008F17EA">
        <w:rPr>
          <w:rFonts w:cstheme="minorHAnsi"/>
        </w:rPr>
        <w:t>Tahun 2010</w:t>
      </w:r>
      <w:r w:rsidR="001E3B90" w:rsidRPr="008F17EA">
        <w:rPr>
          <w:rFonts w:cstheme="minorHAnsi"/>
          <w:lang w:val="en-US"/>
        </w:rPr>
        <w:t>.</w:t>
      </w:r>
    </w:p>
    <w:p w:rsidR="001E3B90" w:rsidRDefault="001E3B90" w:rsidP="005C55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lang w:val="en-US"/>
        </w:rPr>
      </w:pPr>
      <w:proofErr w:type="spellStart"/>
      <w:r>
        <w:rPr>
          <w:lang w:val="en-US"/>
        </w:rPr>
        <w:t>Peraturan</w:t>
      </w:r>
      <w:proofErr w:type="spellEnd"/>
      <w:r>
        <w:rPr>
          <w:lang w:val="en-US"/>
        </w:rPr>
        <w:t xml:space="preserve"> Daerah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>:</w:t>
      </w:r>
    </w:p>
    <w:p w:rsidR="001E3B90" w:rsidRDefault="00DD540E" w:rsidP="005C557C">
      <w:pPr>
        <w:pStyle w:val="ListParagraph"/>
        <w:autoSpaceDE w:val="0"/>
        <w:autoSpaceDN w:val="0"/>
        <w:adjustRightInd w:val="0"/>
        <w:spacing w:after="0" w:line="240" w:lineRule="auto"/>
        <w:ind w:left="1418"/>
        <w:jc w:val="both"/>
        <w:rPr>
          <w:lang w:val="en-US"/>
        </w:rPr>
      </w:pPr>
      <w:proofErr w:type="spellStart"/>
      <w:r>
        <w:rPr>
          <w:lang w:val="en-US"/>
        </w:rPr>
        <w:t>Pembentukan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Tata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Dinas</w:t>
      </w:r>
      <w:proofErr w:type="spellEnd"/>
      <w:r>
        <w:rPr>
          <w:lang w:val="en-US"/>
        </w:rPr>
        <w:t xml:space="preserve"> </w:t>
      </w:r>
      <w:proofErr w:type="spellStart"/>
      <w:r w:rsidR="008F17EA">
        <w:rPr>
          <w:lang w:val="en-US"/>
        </w:rPr>
        <w:t>Pendapatan</w:t>
      </w:r>
      <w:proofErr w:type="spellEnd"/>
      <w:r>
        <w:rPr>
          <w:lang w:val="en-US"/>
        </w:rPr>
        <w:t xml:space="preserve"> Daerah</w:t>
      </w:r>
      <w:r w:rsidR="004F25BD">
        <w:rPr>
          <w:lang w:val="en-US"/>
        </w:rPr>
        <w:t xml:space="preserve">, </w:t>
      </w:r>
      <w:proofErr w:type="spellStart"/>
      <w:r w:rsidR="004F25BD">
        <w:rPr>
          <w:lang w:val="en-US"/>
        </w:rPr>
        <w:t>dengan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sistematika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sebagai</w:t>
      </w:r>
      <w:proofErr w:type="spellEnd"/>
      <w:r w:rsidR="004F25BD">
        <w:rPr>
          <w:lang w:val="en-US"/>
        </w:rPr>
        <w:t xml:space="preserve"> </w:t>
      </w:r>
      <w:proofErr w:type="spellStart"/>
      <w:r w:rsidR="004F25BD">
        <w:rPr>
          <w:lang w:val="en-US"/>
        </w:rPr>
        <w:t>berikut</w:t>
      </w:r>
      <w:proofErr w:type="spellEnd"/>
      <w:r w:rsidR="004F25BD">
        <w:rPr>
          <w:lang w:val="en-US"/>
        </w:rPr>
        <w:t>:</w:t>
      </w:r>
    </w:p>
    <w:p w:rsidR="004F25BD" w:rsidRPr="004F25BD" w:rsidRDefault="004F25BD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 w:rsidRPr="004F25BD">
        <w:rPr>
          <w:rFonts w:cs="Tahoma"/>
        </w:rPr>
        <w:t>Ketentuan Umum</w:t>
      </w:r>
    </w:p>
    <w:p w:rsidR="004F25BD" w:rsidRPr="004F25BD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Pembentukan</w:t>
      </w:r>
      <w:proofErr w:type="spellEnd"/>
    </w:p>
    <w:p w:rsidR="004F25BD" w:rsidRPr="00AF0870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Kedudukan</w:t>
      </w:r>
      <w:proofErr w:type="spellEnd"/>
      <w:r>
        <w:rPr>
          <w:rFonts w:cs="Tahoma"/>
          <w:bCs/>
          <w:lang w:val="en-US"/>
        </w:rPr>
        <w:t xml:space="preserve">, </w:t>
      </w: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Pokok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Fungsi</w:t>
      </w:r>
      <w:proofErr w:type="spellEnd"/>
    </w:p>
    <w:p w:rsidR="00AF0870" w:rsidRPr="00AF0870" w:rsidRDefault="00AB6362" w:rsidP="00AF08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Kedudukan</w:t>
      </w:r>
      <w:proofErr w:type="spellEnd"/>
    </w:p>
    <w:p w:rsidR="00AF0870" w:rsidRPr="00AF0870" w:rsidRDefault="00AB6362" w:rsidP="00AF0870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Pokok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Fungsi</w:t>
      </w:r>
      <w:proofErr w:type="spellEnd"/>
    </w:p>
    <w:p w:rsidR="004F25BD" w:rsidRPr="0030250F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Unsur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dan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Susunan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Organisasi</w:t>
      </w:r>
      <w:proofErr w:type="spellEnd"/>
    </w:p>
    <w:p w:rsidR="00AB6362" w:rsidRDefault="00AB6362" w:rsidP="00AB636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Unsur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</w:p>
    <w:p w:rsidR="00AB6362" w:rsidRPr="00AB6362" w:rsidRDefault="00AB6362" w:rsidP="00AB636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Susunan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Organisasi</w:t>
      </w:r>
      <w:proofErr w:type="spellEnd"/>
    </w:p>
    <w:p w:rsidR="004F25BD" w:rsidRPr="0030250F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Unsur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Organisasi</w:t>
      </w:r>
      <w:proofErr w:type="spellEnd"/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Kepala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Dinas</w:t>
      </w:r>
      <w:proofErr w:type="spellEnd"/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Sekretariat</w:t>
      </w:r>
      <w:proofErr w:type="spellEnd"/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 w:rsidR="006D50E4">
        <w:rPr>
          <w:lang w:val="en-US"/>
        </w:rPr>
        <w:t>Perencanaan</w:t>
      </w:r>
      <w:proofErr w:type="spellEnd"/>
      <w:r w:rsidR="006D50E4">
        <w:rPr>
          <w:lang w:val="en-US"/>
        </w:rPr>
        <w:t xml:space="preserve"> </w:t>
      </w:r>
      <w:proofErr w:type="spellStart"/>
      <w:r w:rsidR="006D50E4">
        <w:rPr>
          <w:lang w:val="en-US"/>
        </w:rPr>
        <w:t>dan</w:t>
      </w:r>
      <w:proofErr w:type="spellEnd"/>
      <w:r w:rsidR="006D50E4">
        <w:rPr>
          <w:lang w:val="en-US"/>
        </w:rPr>
        <w:t xml:space="preserve"> </w:t>
      </w:r>
      <w:proofErr w:type="spellStart"/>
      <w:r w:rsidR="006D50E4">
        <w:rPr>
          <w:lang w:val="en-US"/>
        </w:rPr>
        <w:t>Pengembangan</w:t>
      </w:r>
      <w:proofErr w:type="spellEnd"/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 w:rsidR="006D50E4">
        <w:rPr>
          <w:lang w:val="en-US"/>
        </w:rPr>
        <w:t>Pajak</w:t>
      </w:r>
      <w:proofErr w:type="spellEnd"/>
      <w:r w:rsidR="006D50E4">
        <w:rPr>
          <w:lang w:val="en-US"/>
        </w:rPr>
        <w:t xml:space="preserve"> Daerah</w:t>
      </w:r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r w:rsidR="006D50E4">
        <w:rPr>
          <w:lang w:val="en-US"/>
        </w:rPr>
        <w:t>PBB</w:t>
      </w:r>
    </w:p>
    <w:p w:rsidR="00AF0870" w:rsidRDefault="00AB6362" w:rsidP="00AF0870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r w:rsidR="006D50E4">
        <w:rPr>
          <w:lang w:val="en-US"/>
        </w:rPr>
        <w:t xml:space="preserve">BPHTB </w:t>
      </w:r>
      <w:proofErr w:type="spellStart"/>
      <w:r w:rsidR="006D50E4">
        <w:rPr>
          <w:lang w:val="en-US"/>
        </w:rPr>
        <w:t>dan</w:t>
      </w:r>
      <w:proofErr w:type="spellEnd"/>
      <w:r w:rsidR="006D50E4">
        <w:rPr>
          <w:lang w:val="en-US"/>
        </w:rPr>
        <w:t xml:space="preserve"> Dana Transfer</w:t>
      </w:r>
    </w:p>
    <w:p w:rsidR="004F25BD" w:rsidRPr="00091EA5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Unit </w:t>
      </w:r>
      <w:proofErr w:type="spellStart"/>
      <w:r>
        <w:rPr>
          <w:rFonts w:cs="Tahoma"/>
          <w:bCs/>
          <w:lang w:val="en-US"/>
        </w:rPr>
        <w:t>Pela</w:t>
      </w:r>
      <w:r w:rsidR="006D50E4">
        <w:rPr>
          <w:rFonts w:cs="Tahoma"/>
          <w:bCs/>
          <w:lang w:val="en-US"/>
        </w:rPr>
        <w:t>ksana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Teknis</w:t>
      </w:r>
      <w:proofErr w:type="spellEnd"/>
    </w:p>
    <w:p w:rsidR="004F25BD" w:rsidRPr="00AB6362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Kelompok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Jabatan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Fungsional</w:t>
      </w:r>
      <w:proofErr w:type="spellEnd"/>
    </w:p>
    <w:p w:rsidR="00AB6362" w:rsidRPr="00AF0870" w:rsidRDefault="00AB6362" w:rsidP="0030250F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Tata </w:t>
      </w:r>
      <w:proofErr w:type="spellStart"/>
      <w:r>
        <w:rPr>
          <w:rFonts w:cs="Tahoma"/>
          <w:bCs/>
          <w:lang w:val="en-US"/>
        </w:rPr>
        <w:t>Kerja</w:t>
      </w:r>
      <w:proofErr w:type="spellEnd"/>
    </w:p>
    <w:p w:rsidR="00AF0870" w:rsidRPr="00AF0870" w:rsidRDefault="00AB6362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Umum</w:t>
      </w:r>
      <w:proofErr w:type="spellEnd"/>
    </w:p>
    <w:p w:rsidR="00AF0870" w:rsidRPr="00833B13" w:rsidRDefault="00AB6362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Pelaporan</w:t>
      </w:r>
      <w:proofErr w:type="spellEnd"/>
    </w:p>
    <w:p w:rsidR="00833B13" w:rsidRPr="00833B13" w:rsidRDefault="00AB6362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r>
        <w:rPr>
          <w:rFonts w:cs="Tahoma"/>
          <w:bCs/>
          <w:lang w:val="en-US"/>
        </w:rPr>
        <w:t xml:space="preserve">Hal </w:t>
      </w:r>
      <w:proofErr w:type="spellStart"/>
      <w:r>
        <w:rPr>
          <w:rFonts w:cs="Tahoma"/>
          <w:bCs/>
          <w:lang w:val="en-US"/>
        </w:rPr>
        <w:t>Mewakili</w:t>
      </w:r>
      <w:proofErr w:type="spellEnd"/>
    </w:p>
    <w:p w:rsidR="00833B13" w:rsidRPr="00833B13" w:rsidRDefault="00AB6362" w:rsidP="00AF087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lang w:val="en-US"/>
        </w:rPr>
      </w:pPr>
      <w:proofErr w:type="spellStart"/>
      <w:r>
        <w:rPr>
          <w:rFonts w:cs="Tahoma"/>
          <w:bCs/>
          <w:lang w:val="en-US"/>
        </w:rPr>
        <w:t>Uraian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Tugas</w:t>
      </w:r>
      <w:proofErr w:type="spellEnd"/>
      <w:r>
        <w:rPr>
          <w:rFonts w:cs="Tahoma"/>
          <w:bCs/>
          <w:lang w:val="en-US"/>
        </w:rPr>
        <w:t xml:space="preserve"> </w:t>
      </w:r>
      <w:proofErr w:type="spellStart"/>
      <w:r>
        <w:rPr>
          <w:rFonts w:cs="Tahoma"/>
          <w:bCs/>
          <w:lang w:val="en-US"/>
        </w:rPr>
        <w:t>Jabatan</w:t>
      </w:r>
      <w:proofErr w:type="spellEnd"/>
    </w:p>
    <w:p w:rsidR="005C557C" w:rsidRDefault="00AB6362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r>
        <w:rPr>
          <w:lang w:val="en-US"/>
        </w:rPr>
        <w:t xml:space="preserve">Tata </w:t>
      </w:r>
      <w:proofErr w:type="spellStart"/>
      <w:r>
        <w:rPr>
          <w:lang w:val="en-US"/>
        </w:rPr>
        <w:t>Hubungan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</w:p>
    <w:p w:rsidR="005C557C" w:rsidRDefault="00AB6362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Kepegawaian</w:t>
      </w:r>
      <w:proofErr w:type="spellEnd"/>
    </w:p>
    <w:p w:rsidR="00833B13" w:rsidRDefault="00833B13" w:rsidP="005C557C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Pembiayaan</w:t>
      </w:r>
      <w:proofErr w:type="spellEnd"/>
    </w:p>
    <w:p w:rsidR="00450313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Peralihan</w:t>
      </w:r>
      <w:proofErr w:type="spellEnd"/>
    </w:p>
    <w:p w:rsidR="00450313" w:rsidRPr="004F25BD" w:rsidRDefault="00450313" w:rsidP="00450313">
      <w:pPr>
        <w:pStyle w:val="ListParagraph"/>
        <w:numPr>
          <w:ilvl w:val="0"/>
          <w:numId w:val="2"/>
        </w:numPr>
        <w:spacing w:after="0" w:line="240" w:lineRule="auto"/>
        <w:ind w:hanging="137"/>
        <w:jc w:val="both"/>
        <w:rPr>
          <w:lang w:val="en-US"/>
        </w:rPr>
      </w:pPr>
      <w:proofErr w:type="spellStart"/>
      <w:r>
        <w:rPr>
          <w:lang w:val="en-US"/>
        </w:rPr>
        <w:t>Ketentuan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Penutup</w:t>
      </w:r>
      <w:proofErr w:type="spellEnd"/>
    </w:p>
    <w:p w:rsidR="00D121AA" w:rsidRDefault="00445AF6" w:rsidP="005C55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noProof/>
          <w:lang w:val="en-US"/>
        </w:rPr>
      </w:pPr>
      <w:r w:rsidRPr="00EC7B20">
        <w:rPr>
          <w:b/>
          <w:lang w:val="en-US"/>
        </w:rPr>
        <w:t>STATUS</w:t>
      </w:r>
      <w:r w:rsidRPr="00EC7B20">
        <w:rPr>
          <w:b/>
          <w:lang w:val="en-US"/>
        </w:rPr>
        <w:tab/>
        <w:t>:</w:t>
      </w:r>
      <w:r>
        <w:rPr>
          <w:lang w:val="en-US"/>
        </w:rPr>
        <w:tab/>
        <w:t>-</w:t>
      </w:r>
      <w:r>
        <w:rPr>
          <w:lang w:val="en-US"/>
        </w:rPr>
        <w:tab/>
      </w:r>
      <w:proofErr w:type="spellStart"/>
      <w:r w:rsidRPr="005C557C">
        <w:rPr>
          <w:rFonts w:cstheme="minorHAnsi"/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berlaku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diundangkan</w:t>
      </w:r>
      <w:proofErr w:type="spellEnd"/>
      <w:r w:rsidR="00A60502">
        <w:rPr>
          <w:lang w:val="en-US"/>
        </w:rPr>
        <w:t xml:space="preserve"> </w:t>
      </w:r>
      <w:proofErr w:type="spellStart"/>
      <w:r w:rsidR="00A60502">
        <w:rPr>
          <w:lang w:val="en-US"/>
        </w:rPr>
        <w:t>yaitu</w:t>
      </w:r>
      <w:proofErr w:type="spellEnd"/>
      <w:r w:rsidR="00A60502" w:rsidRPr="00A60502">
        <w:rPr>
          <w:rFonts w:cs="Tahoma"/>
          <w:lang w:val="en-US"/>
        </w:rPr>
        <w:t xml:space="preserve"> </w:t>
      </w:r>
      <w:proofErr w:type="spellStart"/>
      <w:r w:rsidR="00A60502">
        <w:rPr>
          <w:rFonts w:cs="Tahoma"/>
          <w:lang w:val="en-US"/>
        </w:rPr>
        <w:t>pada</w:t>
      </w:r>
      <w:proofErr w:type="spellEnd"/>
      <w:r w:rsidR="00A60502">
        <w:rPr>
          <w:rFonts w:cs="Tahoma"/>
          <w:lang w:val="en-US"/>
        </w:rPr>
        <w:t xml:space="preserve"> </w:t>
      </w:r>
      <w:r w:rsidR="0030250F">
        <w:rPr>
          <w:noProof/>
        </w:rPr>
        <w:t xml:space="preserve">tanggal </w:t>
      </w:r>
      <w:r w:rsidR="005C557C">
        <w:rPr>
          <w:noProof/>
          <w:lang w:val="en-US"/>
        </w:rPr>
        <w:t>1</w:t>
      </w:r>
      <w:r w:rsidR="00091EA5">
        <w:rPr>
          <w:noProof/>
          <w:lang w:val="en-US"/>
        </w:rPr>
        <w:t>8</w:t>
      </w:r>
      <w:r w:rsidR="005C557C">
        <w:rPr>
          <w:noProof/>
          <w:lang w:val="en-US"/>
        </w:rPr>
        <w:t xml:space="preserve"> </w:t>
      </w:r>
      <w:r w:rsidR="00091EA5">
        <w:rPr>
          <w:noProof/>
          <w:lang w:val="en-US"/>
        </w:rPr>
        <w:t>April</w:t>
      </w:r>
      <w:r w:rsidR="00A60502">
        <w:rPr>
          <w:noProof/>
        </w:rPr>
        <w:t xml:space="preserve"> </w:t>
      </w:r>
      <w:r w:rsidR="00A60502" w:rsidRPr="00075E7F">
        <w:rPr>
          <w:noProof/>
        </w:rPr>
        <w:t>20</w:t>
      </w:r>
      <w:r w:rsidR="0030250F">
        <w:rPr>
          <w:noProof/>
          <w:lang w:val="en-US"/>
        </w:rPr>
        <w:t>11</w:t>
      </w:r>
    </w:p>
    <w:p w:rsidR="006D50E4" w:rsidRPr="006D50E4" w:rsidRDefault="006D50E4" w:rsidP="006D5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8" w:hanging="142"/>
        <w:jc w:val="both"/>
        <w:rPr>
          <w:rFonts w:cstheme="minorHAnsi"/>
        </w:rPr>
      </w:pPr>
      <w:r w:rsidRPr="006D50E4">
        <w:rPr>
          <w:rFonts w:cstheme="minorHAnsi"/>
        </w:rPr>
        <w:t xml:space="preserve">Pada saat Peraturan </w:t>
      </w:r>
      <w:r w:rsidRPr="006D50E4">
        <w:rPr>
          <w:rFonts w:cstheme="minorHAnsi"/>
          <w:lang w:val="en-US"/>
        </w:rPr>
        <w:t>Daerah</w:t>
      </w:r>
      <w:r w:rsidRPr="006D50E4">
        <w:rPr>
          <w:rFonts w:cstheme="minorHAnsi"/>
        </w:rPr>
        <w:t xml:space="preserve"> ini mulai dilaksanakan,</w:t>
      </w:r>
      <w:r w:rsidRPr="006D50E4">
        <w:rPr>
          <w:rFonts w:cstheme="minorHAnsi"/>
          <w:lang w:val="en-US"/>
        </w:rPr>
        <w:t xml:space="preserve"> </w:t>
      </w:r>
      <w:r w:rsidRPr="006D50E4">
        <w:rPr>
          <w:rFonts w:cstheme="minorHAnsi"/>
        </w:rPr>
        <w:t>maka:</w:t>
      </w:r>
    </w:p>
    <w:p w:rsidR="006D50E4" w:rsidRPr="006D50E4" w:rsidRDefault="006D50E4" w:rsidP="006D50E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6D50E4">
        <w:rPr>
          <w:rFonts w:cstheme="minorHAnsi"/>
        </w:rPr>
        <w:t>Pasal 260, Pasal 261, Pasal 262, Pasal 263, Pasal</w:t>
      </w:r>
      <w:r w:rsidRPr="006D50E4">
        <w:rPr>
          <w:rFonts w:cstheme="minorHAnsi"/>
          <w:lang w:val="en-US"/>
        </w:rPr>
        <w:t xml:space="preserve"> </w:t>
      </w:r>
      <w:r w:rsidRPr="006D50E4">
        <w:rPr>
          <w:rFonts w:cstheme="minorHAnsi"/>
        </w:rPr>
        <w:t>264, Pasal 265, Pasal 266, Pasal 267 Peraturan</w:t>
      </w:r>
      <w:r w:rsidRPr="006D50E4">
        <w:rPr>
          <w:rFonts w:cstheme="minorHAnsi"/>
          <w:lang w:val="en-US"/>
        </w:rPr>
        <w:t xml:space="preserve"> </w:t>
      </w:r>
      <w:r w:rsidRPr="006D50E4">
        <w:rPr>
          <w:rFonts w:cstheme="minorHAnsi"/>
        </w:rPr>
        <w:t>Daerah Kabupaten Bogor Nomor 11 Tahun 2008</w:t>
      </w:r>
      <w:r w:rsidRPr="006D50E4">
        <w:rPr>
          <w:rFonts w:cstheme="minorHAnsi"/>
          <w:lang w:val="en-US"/>
        </w:rPr>
        <w:t xml:space="preserve"> </w:t>
      </w:r>
      <w:r w:rsidRPr="006D50E4">
        <w:rPr>
          <w:rFonts w:cstheme="minorHAnsi"/>
        </w:rPr>
        <w:t>tentang Pembentukan Dinas Daerah (Lembaran</w:t>
      </w:r>
      <w:r w:rsidRPr="006D50E4">
        <w:rPr>
          <w:rFonts w:cstheme="minorHAnsi"/>
          <w:lang w:val="en-US"/>
        </w:rPr>
        <w:t xml:space="preserve"> </w:t>
      </w:r>
      <w:r w:rsidRPr="006D50E4">
        <w:rPr>
          <w:rFonts w:cstheme="minorHAnsi"/>
        </w:rPr>
        <w:t>Daerah Kabupaten Bogor Tahun 2008 Nomor 11);</w:t>
      </w:r>
      <w:r w:rsidRPr="006D50E4">
        <w:rPr>
          <w:rFonts w:cstheme="minorHAnsi"/>
          <w:lang w:val="en-US"/>
        </w:rPr>
        <w:t xml:space="preserve"> </w:t>
      </w:r>
      <w:r w:rsidRPr="006D50E4">
        <w:rPr>
          <w:rFonts w:cstheme="minorHAnsi"/>
        </w:rPr>
        <w:t>dan</w:t>
      </w:r>
    </w:p>
    <w:p w:rsidR="006D50E4" w:rsidRPr="006D50E4" w:rsidRDefault="006D50E4" w:rsidP="006D50E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D50E4">
        <w:rPr>
          <w:rFonts w:cstheme="minorHAnsi"/>
        </w:rPr>
        <w:t>Segala ketentuan yang sama dan/atau</w:t>
      </w:r>
      <w:r w:rsidRPr="006D50E4">
        <w:rPr>
          <w:rFonts w:cstheme="minorHAnsi"/>
          <w:lang w:val="en-US"/>
        </w:rPr>
        <w:t xml:space="preserve"> </w:t>
      </w:r>
      <w:r w:rsidRPr="006D50E4">
        <w:rPr>
          <w:rFonts w:cstheme="minorHAnsi"/>
        </w:rPr>
        <w:t>bertentangan dengan Peraturan Daerah ini;</w:t>
      </w:r>
    </w:p>
    <w:p w:rsidR="006D50E4" w:rsidRPr="006D50E4" w:rsidRDefault="006D50E4" w:rsidP="006D50E4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cstheme="minorHAnsi"/>
          <w:lang w:val="en-US"/>
        </w:rPr>
      </w:pPr>
      <w:r w:rsidRPr="006D50E4">
        <w:rPr>
          <w:rFonts w:cstheme="minorHAnsi"/>
        </w:rPr>
        <w:t>dicabut dan dinyatakan tidak berlaku</w:t>
      </w:r>
    </w:p>
    <w:p w:rsidR="00445AF6" w:rsidRPr="006D50E4" w:rsidRDefault="00445AF6" w:rsidP="006D50E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sz w:val="24"/>
          <w:szCs w:val="24"/>
        </w:rPr>
      </w:pPr>
      <w:r w:rsidRPr="006D50E4">
        <w:rPr>
          <w:b/>
          <w:lang w:val="en-US"/>
        </w:rPr>
        <w:t>CATATAN</w:t>
      </w:r>
      <w:r w:rsidRPr="006D50E4">
        <w:rPr>
          <w:rFonts w:cstheme="minorHAnsi"/>
          <w:b/>
          <w:lang w:val="en-US"/>
        </w:rPr>
        <w:tab/>
        <w:t>:</w:t>
      </w:r>
      <w:r w:rsidRPr="006D50E4">
        <w:rPr>
          <w:rFonts w:cstheme="minorHAnsi"/>
          <w:lang w:val="en-US"/>
        </w:rPr>
        <w:tab/>
        <w:t>-</w:t>
      </w:r>
      <w:r w:rsidRPr="006D50E4">
        <w:rPr>
          <w:rFonts w:cstheme="minorHAnsi"/>
          <w:lang w:val="en-US"/>
        </w:rPr>
        <w:tab/>
      </w:r>
    </w:p>
    <w:sectPr w:rsidR="00445AF6" w:rsidRPr="006D50E4" w:rsidSect="00F86A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7CB"/>
    <w:multiLevelType w:val="hybridMultilevel"/>
    <w:tmpl w:val="E414725E"/>
    <w:lvl w:ilvl="0" w:tplc="17708F7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CB4814"/>
    <w:multiLevelType w:val="hybridMultilevel"/>
    <w:tmpl w:val="A5D2E6AE"/>
    <w:lvl w:ilvl="0" w:tplc="026E9946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69D47A2"/>
    <w:multiLevelType w:val="hybridMultilevel"/>
    <w:tmpl w:val="D08E4EF4"/>
    <w:lvl w:ilvl="0" w:tplc="1B18D39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174319D9"/>
    <w:multiLevelType w:val="hybridMultilevel"/>
    <w:tmpl w:val="CF1AA508"/>
    <w:lvl w:ilvl="0" w:tplc="C4744B30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>
    <w:nsid w:val="1ADA5BB1"/>
    <w:multiLevelType w:val="hybridMultilevel"/>
    <w:tmpl w:val="AF9EE62E"/>
    <w:lvl w:ilvl="0" w:tplc="6C9ACB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2C027F32"/>
    <w:multiLevelType w:val="hybridMultilevel"/>
    <w:tmpl w:val="F1FE1D9A"/>
    <w:lvl w:ilvl="0" w:tplc="0396D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044F8"/>
    <w:multiLevelType w:val="hybridMultilevel"/>
    <w:tmpl w:val="16D0B01E"/>
    <w:lvl w:ilvl="0" w:tplc="F6B66B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FF50B4D"/>
    <w:multiLevelType w:val="hybridMultilevel"/>
    <w:tmpl w:val="ADE0F3B6"/>
    <w:lvl w:ilvl="0" w:tplc="06B231B0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397906BA"/>
    <w:multiLevelType w:val="hybridMultilevel"/>
    <w:tmpl w:val="0BD43434"/>
    <w:lvl w:ilvl="0" w:tplc="B406FAC6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39FE753F"/>
    <w:multiLevelType w:val="hybridMultilevel"/>
    <w:tmpl w:val="56C41A7E"/>
    <w:lvl w:ilvl="0" w:tplc="D1A430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C4737"/>
    <w:multiLevelType w:val="hybridMultilevel"/>
    <w:tmpl w:val="82846C64"/>
    <w:lvl w:ilvl="0" w:tplc="AE463C8E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>
    <w:nsid w:val="400B2522"/>
    <w:multiLevelType w:val="hybridMultilevel"/>
    <w:tmpl w:val="F7C4A71E"/>
    <w:lvl w:ilvl="0" w:tplc="CDB6497E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78443C3"/>
    <w:multiLevelType w:val="hybridMultilevel"/>
    <w:tmpl w:val="875087BA"/>
    <w:lvl w:ilvl="0" w:tplc="04090019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89125A4"/>
    <w:multiLevelType w:val="hybridMultilevel"/>
    <w:tmpl w:val="A9B05740"/>
    <w:lvl w:ilvl="0" w:tplc="75ACB10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50EF2C53"/>
    <w:multiLevelType w:val="hybridMultilevel"/>
    <w:tmpl w:val="0B82F5C4"/>
    <w:lvl w:ilvl="0" w:tplc="27D4521A">
      <w:start w:val="1"/>
      <w:numFmt w:val="lowerLetter"/>
      <w:lvlText w:val="%1."/>
      <w:lvlJc w:val="left"/>
      <w:pPr>
        <w:ind w:left="270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54F44CEA"/>
    <w:multiLevelType w:val="hybridMultilevel"/>
    <w:tmpl w:val="069A820C"/>
    <w:lvl w:ilvl="0" w:tplc="5022BCEA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560A05C1"/>
    <w:multiLevelType w:val="hybridMultilevel"/>
    <w:tmpl w:val="1CFA052A"/>
    <w:lvl w:ilvl="0" w:tplc="4F642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6278F"/>
    <w:multiLevelType w:val="hybridMultilevel"/>
    <w:tmpl w:val="3724B36A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59611E12"/>
    <w:multiLevelType w:val="hybridMultilevel"/>
    <w:tmpl w:val="17161AAC"/>
    <w:lvl w:ilvl="0" w:tplc="E54AFF3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5C3D5699"/>
    <w:multiLevelType w:val="hybridMultilevel"/>
    <w:tmpl w:val="386864D4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24E275F"/>
    <w:multiLevelType w:val="hybridMultilevel"/>
    <w:tmpl w:val="F7F8A186"/>
    <w:lvl w:ilvl="0" w:tplc="F1C846B4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CAA71DB"/>
    <w:multiLevelType w:val="hybridMultilevel"/>
    <w:tmpl w:val="F6720D14"/>
    <w:lvl w:ilvl="0" w:tplc="061EEF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F1AAA"/>
    <w:multiLevelType w:val="hybridMultilevel"/>
    <w:tmpl w:val="AF2CB556"/>
    <w:lvl w:ilvl="0" w:tplc="BE1CDF4A">
      <w:start w:val="1"/>
      <w:numFmt w:val="decimal"/>
      <w:lvlText w:val="%1."/>
      <w:lvlJc w:val="left"/>
      <w:pPr>
        <w:ind w:left="2340" w:hanging="360"/>
      </w:pPr>
      <w:rPr>
        <w:rFonts w:cs="Tahoma"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71843427"/>
    <w:multiLevelType w:val="hybridMultilevel"/>
    <w:tmpl w:val="5782856C"/>
    <w:lvl w:ilvl="0" w:tplc="04090013">
      <w:start w:val="1"/>
      <w:numFmt w:val="upperRoman"/>
      <w:lvlText w:val="%1."/>
      <w:lvlJc w:val="righ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79FA3495"/>
    <w:multiLevelType w:val="hybridMultilevel"/>
    <w:tmpl w:val="669E5A0C"/>
    <w:lvl w:ilvl="0" w:tplc="0366B8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7CD36B53"/>
    <w:multiLevelType w:val="hybridMultilevel"/>
    <w:tmpl w:val="7EEA4EA4"/>
    <w:lvl w:ilvl="0" w:tplc="4FE8F3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D19F8"/>
    <w:multiLevelType w:val="hybridMultilevel"/>
    <w:tmpl w:val="1242E46C"/>
    <w:lvl w:ilvl="0" w:tplc="18D2AB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5"/>
  </w:num>
  <w:num w:numId="2">
    <w:abstractNumId w:val="23"/>
  </w:num>
  <w:num w:numId="3">
    <w:abstractNumId w:val="25"/>
  </w:num>
  <w:num w:numId="4">
    <w:abstractNumId w:val="9"/>
  </w:num>
  <w:num w:numId="5">
    <w:abstractNumId w:val="21"/>
  </w:num>
  <w:num w:numId="6">
    <w:abstractNumId w:val="16"/>
  </w:num>
  <w:num w:numId="7">
    <w:abstractNumId w:val="17"/>
  </w:num>
  <w:num w:numId="8">
    <w:abstractNumId w:val="19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14"/>
  </w:num>
  <w:num w:numId="14">
    <w:abstractNumId w:val="5"/>
  </w:num>
  <w:num w:numId="15">
    <w:abstractNumId w:val="20"/>
  </w:num>
  <w:num w:numId="16">
    <w:abstractNumId w:val="3"/>
  </w:num>
  <w:num w:numId="17">
    <w:abstractNumId w:val="22"/>
  </w:num>
  <w:num w:numId="18">
    <w:abstractNumId w:val="4"/>
  </w:num>
  <w:num w:numId="19">
    <w:abstractNumId w:val="2"/>
  </w:num>
  <w:num w:numId="20">
    <w:abstractNumId w:val="26"/>
  </w:num>
  <w:num w:numId="21">
    <w:abstractNumId w:val="18"/>
  </w:num>
  <w:num w:numId="22">
    <w:abstractNumId w:val="13"/>
  </w:num>
  <w:num w:numId="23">
    <w:abstractNumId w:val="6"/>
  </w:num>
  <w:num w:numId="24">
    <w:abstractNumId w:val="0"/>
  </w:num>
  <w:num w:numId="25">
    <w:abstractNumId w:val="24"/>
  </w:num>
  <w:num w:numId="26">
    <w:abstractNumId w:val="1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79E"/>
    <w:rsid w:val="00011DA5"/>
    <w:rsid w:val="000142B1"/>
    <w:rsid w:val="00091EA5"/>
    <w:rsid w:val="000B6804"/>
    <w:rsid w:val="000E6109"/>
    <w:rsid w:val="00122F40"/>
    <w:rsid w:val="0017641D"/>
    <w:rsid w:val="00181523"/>
    <w:rsid w:val="001B7863"/>
    <w:rsid w:val="001E3B90"/>
    <w:rsid w:val="0023707F"/>
    <w:rsid w:val="00255E7F"/>
    <w:rsid w:val="00271FB8"/>
    <w:rsid w:val="00294739"/>
    <w:rsid w:val="002E3F65"/>
    <w:rsid w:val="0030250F"/>
    <w:rsid w:val="0031386D"/>
    <w:rsid w:val="00390A46"/>
    <w:rsid w:val="00412E6D"/>
    <w:rsid w:val="00421934"/>
    <w:rsid w:val="00445AF6"/>
    <w:rsid w:val="00450313"/>
    <w:rsid w:val="00490BAC"/>
    <w:rsid w:val="004F25BD"/>
    <w:rsid w:val="005C557C"/>
    <w:rsid w:val="006757A0"/>
    <w:rsid w:val="00687FC3"/>
    <w:rsid w:val="00692D71"/>
    <w:rsid w:val="006D4507"/>
    <w:rsid w:val="006D50E4"/>
    <w:rsid w:val="00710B29"/>
    <w:rsid w:val="0073244F"/>
    <w:rsid w:val="00833B13"/>
    <w:rsid w:val="00863EBA"/>
    <w:rsid w:val="0087579E"/>
    <w:rsid w:val="008D02F6"/>
    <w:rsid w:val="008E5C17"/>
    <w:rsid w:val="008F0780"/>
    <w:rsid w:val="008F17EA"/>
    <w:rsid w:val="009D44A5"/>
    <w:rsid w:val="009F06DE"/>
    <w:rsid w:val="00A02787"/>
    <w:rsid w:val="00A60502"/>
    <w:rsid w:val="00A82A01"/>
    <w:rsid w:val="00AB6362"/>
    <w:rsid w:val="00AE26A1"/>
    <w:rsid w:val="00AF0870"/>
    <w:rsid w:val="00B563AC"/>
    <w:rsid w:val="00B73AA3"/>
    <w:rsid w:val="00CA2CE9"/>
    <w:rsid w:val="00D121AA"/>
    <w:rsid w:val="00D57A64"/>
    <w:rsid w:val="00DD540E"/>
    <w:rsid w:val="00E26BF8"/>
    <w:rsid w:val="00EC2F27"/>
    <w:rsid w:val="00EC7B20"/>
    <w:rsid w:val="00F239BB"/>
    <w:rsid w:val="00F86AEF"/>
    <w:rsid w:val="00FA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</dc:creator>
  <cp:lastModifiedBy>eRma</cp:lastModifiedBy>
  <cp:revision>6</cp:revision>
  <dcterms:created xsi:type="dcterms:W3CDTF">2012-10-16T07:56:00Z</dcterms:created>
  <dcterms:modified xsi:type="dcterms:W3CDTF">2012-10-17T01:04:00Z</dcterms:modified>
</cp:coreProperties>
</file>