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E" w:rsidRPr="00EC7B20" w:rsidRDefault="00080692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LEMBAGA KEMASYARAKATAN</w:t>
      </w:r>
      <w:r w:rsidR="0087579E" w:rsidRPr="00EC7B20">
        <w:rPr>
          <w:b/>
          <w:lang w:val="en-US"/>
        </w:rPr>
        <w:t xml:space="preserve"> – PENETAPAN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>PERATURAN</w:t>
      </w:r>
      <w:r w:rsidR="00A60502">
        <w:rPr>
          <w:b/>
          <w:lang w:val="en-US"/>
        </w:rPr>
        <w:t xml:space="preserve"> DAERAH KABUPATEN </w:t>
      </w:r>
      <w:r w:rsidR="00687FC3">
        <w:rPr>
          <w:b/>
          <w:lang w:val="en-US"/>
        </w:rPr>
        <w:t>BOGOR</w:t>
      </w:r>
      <w:r w:rsidR="00A60502">
        <w:rPr>
          <w:b/>
          <w:lang w:val="en-US"/>
        </w:rPr>
        <w:t xml:space="preserve"> NOMOR</w:t>
      </w:r>
      <w:r w:rsidRPr="00EC7B20">
        <w:rPr>
          <w:b/>
          <w:lang w:val="en-US"/>
        </w:rPr>
        <w:t xml:space="preserve"> </w:t>
      </w:r>
      <w:r w:rsidR="00080692">
        <w:rPr>
          <w:b/>
          <w:lang w:val="en-US"/>
        </w:rPr>
        <w:t>9</w:t>
      </w:r>
      <w:r w:rsidRPr="00EC7B20">
        <w:rPr>
          <w:b/>
          <w:lang w:val="en-US"/>
        </w:rPr>
        <w:t xml:space="preserve"> TAHUN 20</w:t>
      </w:r>
      <w:r w:rsidR="00687FC3">
        <w:rPr>
          <w:b/>
          <w:lang w:val="en-US"/>
        </w:rPr>
        <w:t>11</w:t>
      </w:r>
    </w:p>
    <w:p w:rsidR="0087579E" w:rsidRPr="00EC7B20" w:rsidRDefault="00181523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2011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 xml:space="preserve">PERATURAN DAERAH KABUPATEN </w:t>
      </w:r>
      <w:r w:rsidR="00687FC3">
        <w:rPr>
          <w:b/>
          <w:lang w:val="en-US"/>
        </w:rPr>
        <w:t>BOGOR</w:t>
      </w:r>
      <w:r w:rsidRPr="00EC7B20">
        <w:rPr>
          <w:b/>
          <w:lang w:val="en-US"/>
        </w:rPr>
        <w:t xml:space="preserve"> TENTANG </w:t>
      </w:r>
      <w:r w:rsidR="00080692">
        <w:rPr>
          <w:b/>
          <w:lang w:val="en-US"/>
        </w:rPr>
        <w:t>LEMBAGA KEMASYARAKATAN DI DESA DAN KELUARAHAN</w:t>
      </w:r>
    </w:p>
    <w:p w:rsidR="002E3F65" w:rsidRDefault="002E3F65" w:rsidP="002E3F65">
      <w:pPr>
        <w:spacing w:after="0" w:line="240" w:lineRule="auto"/>
        <w:jc w:val="both"/>
        <w:rPr>
          <w:lang w:val="en-US"/>
        </w:rPr>
      </w:pPr>
    </w:p>
    <w:p w:rsidR="002E3F65" w:rsidRPr="00E13C60" w:rsidRDefault="002E3F65" w:rsidP="0008069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lang w:val="en-US"/>
        </w:rPr>
      </w:pPr>
      <w:r w:rsidRPr="00E13C60">
        <w:rPr>
          <w:rFonts w:cstheme="minorHAnsi"/>
          <w:b/>
          <w:lang w:val="en-US"/>
        </w:rPr>
        <w:t>ABSTRAK</w:t>
      </w:r>
      <w:r w:rsidR="00687FC3" w:rsidRPr="00E13C60">
        <w:rPr>
          <w:rFonts w:cstheme="minorHAnsi"/>
          <w:b/>
          <w:lang w:val="en-US"/>
        </w:rPr>
        <w:tab/>
      </w:r>
      <w:r w:rsidRPr="00E13C60">
        <w:rPr>
          <w:rFonts w:cstheme="minorHAnsi"/>
          <w:b/>
          <w:lang w:val="en-US"/>
        </w:rPr>
        <w:t>:</w:t>
      </w:r>
      <w:r w:rsidR="00B73AA3" w:rsidRPr="00E13C60">
        <w:rPr>
          <w:rFonts w:cstheme="minorHAnsi"/>
          <w:b/>
          <w:lang w:val="en-US"/>
        </w:rPr>
        <w:tab/>
      </w:r>
      <w:r w:rsidRPr="00E13C60">
        <w:rPr>
          <w:rFonts w:cstheme="minorHAnsi"/>
          <w:lang w:val="en-US"/>
        </w:rPr>
        <w:t>-</w:t>
      </w:r>
      <w:r w:rsidR="00B73AA3" w:rsidRPr="00E13C60">
        <w:rPr>
          <w:rFonts w:cstheme="minorHAnsi"/>
          <w:lang w:val="en-US"/>
        </w:rPr>
        <w:t xml:space="preserve"> </w:t>
      </w:r>
      <w:proofErr w:type="spellStart"/>
      <w:r w:rsidRPr="00E13C60">
        <w:rPr>
          <w:rFonts w:cstheme="minorHAnsi"/>
          <w:lang w:val="en-US"/>
        </w:rPr>
        <w:t>Bahwa</w:t>
      </w:r>
      <w:proofErr w:type="spellEnd"/>
      <w:r w:rsidRPr="00E13C60">
        <w:rPr>
          <w:rFonts w:cstheme="minorHAnsi"/>
          <w:lang w:val="en-US"/>
        </w:rPr>
        <w:t xml:space="preserve"> </w:t>
      </w:r>
      <w:r w:rsidR="00080692" w:rsidRPr="00E13C60">
        <w:rPr>
          <w:rFonts w:cstheme="minorHAnsi"/>
        </w:rPr>
        <w:t>dalam rangka pemberdayaan dan</w:t>
      </w:r>
      <w:r w:rsidR="00080692" w:rsidRPr="00E13C60">
        <w:rPr>
          <w:rFonts w:cstheme="minorHAnsi"/>
          <w:lang w:val="en-US"/>
        </w:rPr>
        <w:t xml:space="preserve"> </w:t>
      </w:r>
      <w:r w:rsidR="00080692" w:rsidRPr="00E13C60">
        <w:rPr>
          <w:rFonts w:cstheme="minorHAnsi"/>
        </w:rPr>
        <w:t>peningkatan partisipasi masyarakat dalam</w:t>
      </w:r>
      <w:r w:rsidR="00080692" w:rsidRPr="00E13C60">
        <w:rPr>
          <w:rFonts w:cstheme="minorHAnsi"/>
          <w:lang w:val="en-US"/>
        </w:rPr>
        <w:t xml:space="preserve"> </w:t>
      </w:r>
      <w:r w:rsidR="00080692" w:rsidRPr="00E13C60">
        <w:rPr>
          <w:rFonts w:cstheme="minorHAnsi"/>
        </w:rPr>
        <w:t>pelaksanaan pemerintahan, pembangunan dan</w:t>
      </w:r>
      <w:r w:rsidR="00080692" w:rsidRPr="00E13C60">
        <w:rPr>
          <w:rFonts w:cstheme="minorHAnsi"/>
          <w:lang w:val="en-US"/>
        </w:rPr>
        <w:t xml:space="preserve"> </w:t>
      </w:r>
      <w:r w:rsidR="00080692" w:rsidRPr="00E13C60">
        <w:rPr>
          <w:rFonts w:cstheme="minorHAnsi"/>
        </w:rPr>
        <w:t>kemasyarakatan serta melestarikan nilai-nilai</w:t>
      </w:r>
      <w:r w:rsidR="00080692" w:rsidRPr="00E13C60">
        <w:rPr>
          <w:rFonts w:cstheme="minorHAnsi"/>
          <w:lang w:val="en-US"/>
        </w:rPr>
        <w:t xml:space="preserve"> </w:t>
      </w:r>
      <w:r w:rsidR="00080692" w:rsidRPr="00E13C60">
        <w:rPr>
          <w:rFonts w:cstheme="minorHAnsi"/>
        </w:rPr>
        <w:t>kehidupan dalam masyarakat perlu adanya</w:t>
      </w:r>
      <w:r w:rsidR="00080692" w:rsidRPr="00E13C60">
        <w:rPr>
          <w:rFonts w:cstheme="minorHAnsi"/>
          <w:lang w:val="en-US"/>
        </w:rPr>
        <w:t xml:space="preserve"> </w:t>
      </w:r>
      <w:r w:rsidR="00080692" w:rsidRPr="00E13C60">
        <w:rPr>
          <w:rFonts w:cstheme="minorHAnsi"/>
        </w:rPr>
        <w:t>peran serta lembaga kemasyarakatan yang ada</w:t>
      </w:r>
      <w:r w:rsidR="00080692" w:rsidRPr="00E13C60">
        <w:rPr>
          <w:rFonts w:cstheme="minorHAnsi"/>
          <w:lang w:val="en-US"/>
        </w:rPr>
        <w:t xml:space="preserve"> </w:t>
      </w:r>
      <w:r w:rsidR="00080692" w:rsidRPr="00E13C60">
        <w:rPr>
          <w:rFonts w:cstheme="minorHAnsi"/>
        </w:rPr>
        <w:t>di Desa dan Kelurahan</w:t>
      </w:r>
      <w:r w:rsidR="00080692" w:rsidRPr="00E13C60">
        <w:rPr>
          <w:rFonts w:cstheme="minorHAnsi"/>
          <w:lang w:val="en-US"/>
        </w:rPr>
        <w:t xml:space="preserve">, </w:t>
      </w:r>
      <w:r w:rsidR="00080692" w:rsidRPr="00E13C60">
        <w:rPr>
          <w:rFonts w:cstheme="minorHAnsi"/>
        </w:rPr>
        <w:t>bahwa untuk melaksanakan ketentuan Pasal 97</w:t>
      </w:r>
      <w:r w:rsidR="00080692" w:rsidRPr="00E13C60">
        <w:rPr>
          <w:rFonts w:cstheme="minorHAnsi"/>
          <w:lang w:val="en-US"/>
        </w:rPr>
        <w:t xml:space="preserve"> </w:t>
      </w:r>
      <w:r w:rsidR="00080692" w:rsidRPr="00E13C60">
        <w:rPr>
          <w:rFonts w:cstheme="minorHAnsi"/>
        </w:rPr>
        <w:t>dan Pasal 98 Peraturan Pemerintah Nomor 72</w:t>
      </w:r>
      <w:r w:rsidR="00080692" w:rsidRPr="00E13C60">
        <w:rPr>
          <w:rFonts w:cstheme="minorHAnsi"/>
          <w:lang w:val="en-US"/>
        </w:rPr>
        <w:t xml:space="preserve"> </w:t>
      </w:r>
      <w:r w:rsidR="00080692" w:rsidRPr="00E13C60">
        <w:rPr>
          <w:rFonts w:cstheme="minorHAnsi"/>
        </w:rPr>
        <w:t>Tahun 2005 tentang Desa serta Pasal 22 dan</w:t>
      </w:r>
      <w:r w:rsidR="00080692" w:rsidRPr="00E13C60">
        <w:rPr>
          <w:rFonts w:cstheme="minorHAnsi"/>
          <w:lang w:val="en-US"/>
        </w:rPr>
        <w:t xml:space="preserve"> </w:t>
      </w:r>
      <w:r w:rsidR="00080692" w:rsidRPr="00E13C60">
        <w:rPr>
          <w:rFonts w:cstheme="minorHAnsi"/>
        </w:rPr>
        <w:t>Pasal 23 Peraturan Pemerintah Nomor 73 Tahun</w:t>
      </w:r>
      <w:r w:rsidR="00080692" w:rsidRPr="00E13C60">
        <w:rPr>
          <w:rFonts w:cstheme="minorHAnsi"/>
          <w:lang w:val="en-US"/>
        </w:rPr>
        <w:t xml:space="preserve"> </w:t>
      </w:r>
      <w:r w:rsidR="00080692" w:rsidRPr="00E13C60">
        <w:rPr>
          <w:rFonts w:cstheme="minorHAnsi"/>
        </w:rPr>
        <w:t>2005 tentang Kelurahan, perlu dibentuk</w:t>
      </w:r>
      <w:r w:rsidR="00080692" w:rsidRPr="00E13C60">
        <w:rPr>
          <w:rFonts w:cstheme="minorHAnsi"/>
          <w:lang w:val="en-US"/>
        </w:rPr>
        <w:t xml:space="preserve"> </w:t>
      </w:r>
      <w:r w:rsidR="00080692" w:rsidRPr="00E13C60">
        <w:rPr>
          <w:rFonts w:cstheme="minorHAnsi"/>
        </w:rPr>
        <w:t>Lembaga Kemasyarakatan di Desa dan</w:t>
      </w:r>
      <w:r w:rsidR="00080692" w:rsidRPr="00E13C60">
        <w:rPr>
          <w:rFonts w:cstheme="minorHAnsi"/>
          <w:lang w:val="en-US"/>
        </w:rPr>
        <w:t xml:space="preserve"> </w:t>
      </w:r>
      <w:r w:rsidR="00080692" w:rsidRPr="00E13C60">
        <w:rPr>
          <w:rFonts w:cstheme="minorHAnsi"/>
        </w:rPr>
        <w:t>Kelurahan</w:t>
      </w:r>
      <w:r w:rsidR="00080692" w:rsidRPr="00E13C60">
        <w:rPr>
          <w:rFonts w:cstheme="minorHAnsi"/>
          <w:lang w:val="en-US"/>
        </w:rPr>
        <w:t xml:space="preserve">, </w:t>
      </w:r>
      <w:proofErr w:type="spellStart"/>
      <w:r w:rsidR="00080692" w:rsidRPr="00E13C60">
        <w:rPr>
          <w:rFonts w:cstheme="minorHAnsi"/>
          <w:lang w:val="en-US"/>
        </w:rPr>
        <w:t>sehingga</w:t>
      </w:r>
      <w:proofErr w:type="spellEnd"/>
      <w:r w:rsidR="00080692" w:rsidRPr="00E13C60">
        <w:rPr>
          <w:rFonts w:cstheme="minorHAnsi"/>
          <w:lang w:val="en-US"/>
        </w:rPr>
        <w:t xml:space="preserve"> </w:t>
      </w:r>
      <w:r w:rsidR="00080692" w:rsidRPr="00E13C60">
        <w:rPr>
          <w:rFonts w:cstheme="minorHAnsi"/>
        </w:rPr>
        <w:t>perlu</w:t>
      </w:r>
      <w:r w:rsidR="00080692" w:rsidRPr="00E13C60">
        <w:rPr>
          <w:rFonts w:cstheme="minorHAnsi"/>
          <w:lang w:val="en-US"/>
        </w:rPr>
        <w:t xml:space="preserve"> </w:t>
      </w:r>
      <w:r w:rsidR="00080692" w:rsidRPr="00E13C60">
        <w:rPr>
          <w:rFonts w:cstheme="minorHAnsi"/>
        </w:rPr>
        <w:t>dibentuk Peraturan Daerah tentang Lembaga</w:t>
      </w:r>
      <w:r w:rsidR="00080692" w:rsidRPr="00E13C60">
        <w:rPr>
          <w:rFonts w:cstheme="minorHAnsi"/>
          <w:lang w:val="en-US"/>
        </w:rPr>
        <w:t xml:space="preserve"> </w:t>
      </w:r>
      <w:r w:rsidR="00080692" w:rsidRPr="00E13C60">
        <w:rPr>
          <w:rFonts w:cstheme="minorHAnsi"/>
        </w:rPr>
        <w:t>Kemasyarakatan di Desa dan Kelurahan</w:t>
      </w:r>
      <w:r w:rsidRPr="00E13C60">
        <w:rPr>
          <w:rFonts w:cstheme="minorHAnsi"/>
          <w:lang w:val="en-US"/>
        </w:rPr>
        <w:t>.</w:t>
      </w:r>
    </w:p>
    <w:p w:rsidR="002E3F65" w:rsidRPr="004E1A8B" w:rsidRDefault="002E3F65" w:rsidP="004E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proofErr w:type="spellStart"/>
      <w:r w:rsidRPr="004E1A8B">
        <w:rPr>
          <w:rFonts w:cstheme="minorHAnsi"/>
          <w:lang w:val="en-US"/>
        </w:rPr>
        <w:t>Dasar</w:t>
      </w:r>
      <w:proofErr w:type="spellEnd"/>
      <w:r w:rsidRPr="004E1A8B">
        <w:rPr>
          <w:rFonts w:cstheme="minorHAnsi"/>
          <w:lang w:val="en-US"/>
        </w:rPr>
        <w:t xml:space="preserve"> </w:t>
      </w:r>
      <w:proofErr w:type="spellStart"/>
      <w:r w:rsidR="000E6109" w:rsidRPr="004E1A8B">
        <w:rPr>
          <w:rFonts w:cstheme="minorHAnsi"/>
          <w:lang w:val="en-US"/>
        </w:rPr>
        <w:t>hukum</w:t>
      </w:r>
      <w:proofErr w:type="spellEnd"/>
      <w:r w:rsidRPr="004E1A8B">
        <w:rPr>
          <w:rFonts w:cstheme="minorHAnsi"/>
          <w:lang w:val="en-US"/>
        </w:rPr>
        <w:t xml:space="preserve"> : </w:t>
      </w:r>
      <w:proofErr w:type="spellStart"/>
      <w:r w:rsidR="00687FC3" w:rsidRPr="004E1A8B">
        <w:rPr>
          <w:rFonts w:cstheme="minorHAnsi"/>
          <w:lang w:val="en-US"/>
        </w:rPr>
        <w:t>Undang</w:t>
      </w:r>
      <w:proofErr w:type="spellEnd"/>
      <w:r w:rsidR="00687FC3" w:rsidRPr="004E1A8B">
        <w:rPr>
          <w:rFonts w:cstheme="minorHAnsi"/>
        </w:rPr>
        <w:t>-Undang Nomor 14 Tahun 1950</w:t>
      </w:r>
      <w:r w:rsidR="006757A0" w:rsidRPr="004E1A8B">
        <w:rPr>
          <w:rFonts w:cstheme="minorHAnsi"/>
          <w:lang w:val="en-US"/>
        </w:rPr>
        <w:t xml:space="preserve"> </w:t>
      </w:r>
      <w:r w:rsidR="006757A0" w:rsidRPr="004E1A8B">
        <w:rPr>
          <w:rFonts w:cstheme="minorHAnsi"/>
        </w:rPr>
        <w:t>sebagaimana telah diubah dengan Undang-Undang</w:t>
      </w:r>
      <w:r w:rsidR="006757A0" w:rsidRPr="004E1A8B">
        <w:rPr>
          <w:rFonts w:cstheme="minorHAnsi"/>
          <w:lang w:val="en-US"/>
        </w:rPr>
        <w:t xml:space="preserve"> </w:t>
      </w:r>
      <w:r w:rsidR="006757A0" w:rsidRPr="004E1A8B">
        <w:rPr>
          <w:rFonts w:cstheme="minorHAnsi"/>
        </w:rPr>
        <w:t>Nomor 4 Tahun 1968</w:t>
      </w:r>
      <w:r w:rsidR="001E3B90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Undang-Undang Nomor 28 Tahun 1999</w:t>
      </w:r>
      <w:r w:rsidR="004E1A8B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Undang-Undang Nomor 10 Tahun 2004</w:t>
      </w:r>
      <w:r w:rsidR="004E1A8B" w:rsidRPr="004E1A8B">
        <w:rPr>
          <w:rFonts w:cstheme="minorHAnsi"/>
          <w:lang w:val="en-US"/>
        </w:rPr>
        <w:t xml:space="preserve">, </w:t>
      </w:r>
      <w:r w:rsidR="008F0780" w:rsidRPr="004E1A8B">
        <w:rPr>
          <w:rFonts w:cstheme="minorHAnsi"/>
        </w:rPr>
        <w:t>Undang-Undang Nomor 3</w:t>
      </w:r>
      <w:r w:rsidR="004E1A8B" w:rsidRPr="004E1A8B">
        <w:rPr>
          <w:rFonts w:cstheme="minorHAnsi"/>
          <w:lang w:val="en-US"/>
        </w:rPr>
        <w:t>2</w:t>
      </w:r>
      <w:r w:rsidR="008F0780" w:rsidRPr="004E1A8B">
        <w:rPr>
          <w:rFonts w:cstheme="minorHAnsi"/>
        </w:rPr>
        <w:t xml:space="preserve"> Tahun 2004</w:t>
      </w:r>
      <w:r w:rsidR="004E1A8B" w:rsidRPr="004E1A8B">
        <w:rPr>
          <w:rFonts w:cstheme="minorHAnsi"/>
          <w:lang w:val="en-US"/>
        </w:rPr>
        <w:t xml:space="preserve"> </w:t>
      </w:r>
      <w:r w:rsidR="004E1A8B" w:rsidRPr="004E1A8B">
        <w:rPr>
          <w:rFonts w:cstheme="minorHAnsi"/>
        </w:rPr>
        <w:t>sebagaimana telah</w:t>
      </w:r>
      <w:r w:rsidR="004E1A8B" w:rsidRPr="004E1A8B">
        <w:rPr>
          <w:rFonts w:cstheme="minorHAnsi"/>
          <w:lang w:val="en-US"/>
        </w:rPr>
        <w:t xml:space="preserve"> </w:t>
      </w:r>
      <w:r w:rsidR="004E1A8B" w:rsidRPr="004E1A8B">
        <w:rPr>
          <w:rFonts w:cstheme="minorHAnsi"/>
        </w:rPr>
        <w:t>beberapa kali diubah, terakhir dengan Undang-Undang Nomor 12 Tahun 2008</w:t>
      </w:r>
      <w:r w:rsidR="008F0780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Peraturan Pemerintah Nomor 52 Tahun 2001</w:t>
      </w:r>
      <w:r w:rsidR="004E1A8B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Peraturan Pemerintah Nomor 72 Tahun 2005</w:t>
      </w:r>
      <w:r w:rsidR="004E1A8B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Peraturan Pemerintah Nomor 73 Tahun 2005</w:t>
      </w:r>
      <w:r w:rsidR="004E1A8B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Peraturan Pemerintah Nomor 38 Tahun 2007</w:t>
      </w:r>
      <w:r w:rsidR="004E1A8B" w:rsidRPr="004E1A8B">
        <w:rPr>
          <w:rFonts w:cstheme="minorHAnsi"/>
          <w:lang w:val="en-US"/>
        </w:rPr>
        <w:t xml:space="preserve">, </w:t>
      </w:r>
      <w:r w:rsidR="008E5C17" w:rsidRPr="004E1A8B">
        <w:rPr>
          <w:rFonts w:cstheme="minorHAnsi"/>
        </w:rPr>
        <w:t>Peraturan Pemerintah Nomor 41 Tahun 2007</w:t>
      </w:r>
      <w:r w:rsidR="008E5C17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Peraturan Pemerintah Nomor 19 Tahun 2008</w:t>
      </w:r>
      <w:r w:rsidR="004E1A8B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Peraturan Menteri Dalam Negeri Nomor 31</w:t>
      </w:r>
      <w:r w:rsidR="004E1A8B" w:rsidRPr="004E1A8B">
        <w:rPr>
          <w:rFonts w:cstheme="minorHAnsi"/>
          <w:lang w:val="en-US"/>
        </w:rPr>
        <w:t xml:space="preserve"> </w:t>
      </w:r>
      <w:r w:rsidR="004E1A8B" w:rsidRPr="004E1A8B">
        <w:rPr>
          <w:rFonts w:cstheme="minorHAnsi"/>
        </w:rPr>
        <w:t>Tahun 2006</w:t>
      </w:r>
      <w:r w:rsidR="004E1A8B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Peraturan Menteri Dalam Negeri Nomor 5 Tahun</w:t>
      </w:r>
      <w:r w:rsidR="004E1A8B" w:rsidRPr="004E1A8B">
        <w:rPr>
          <w:rFonts w:cstheme="minorHAnsi"/>
          <w:lang w:val="en-US"/>
        </w:rPr>
        <w:t xml:space="preserve"> </w:t>
      </w:r>
      <w:r w:rsidR="004E1A8B" w:rsidRPr="004E1A8B">
        <w:rPr>
          <w:rFonts w:cstheme="minorHAnsi"/>
        </w:rPr>
        <w:t>2007</w:t>
      </w:r>
      <w:r w:rsidR="004E1A8B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Peraturan Menteri Sosial Nomor 77/Huk/2010</w:t>
      </w:r>
      <w:r w:rsidR="004E1A8B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Keputusan Menteri Dalam Negeri Dan Otonomi</w:t>
      </w:r>
      <w:r w:rsidR="004E1A8B" w:rsidRPr="004E1A8B">
        <w:rPr>
          <w:rFonts w:cstheme="minorHAnsi"/>
          <w:lang w:val="en-US"/>
        </w:rPr>
        <w:t xml:space="preserve"> </w:t>
      </w:r>
      <w:r w:rsidR="004E1A8B" w:rsidRPr="004E1A8B">
        <w:rPr>
          <w:rFonts w:cstheme="minorHAnsi"/>
        </w:rPr>
        <w:t>Daerah Nomor 53 Tahun 2000</w:t>
      </w:r>
      <w:r w:rsidR="004E1A8B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Peraturan Daerah Kabupaten Bogor Nomor 7</w:t>
      </w:r>
      <w:r w:rsidR="004E1A8B" w:rsidRPr="004E1A8B">
        <w:rPr>
          <w:rFonts w:cstheme="minorHAnsi"/>
          <w:lang w:val="en-US"/>
        </w:rPr>
        <w:t xml:space="preserve"> </w:t>
      </w:r>
      <w:r w:rsidR="004E1A8B" w:rsidRPr="004E1A8B">
        <w:rPr>
          <w:rFonts w:cstheme="minorHAnsi"/>
        </w:rPr>
        <w:t>Tahun 2001</w:t>
      </w:r>
      <w:r w:rsidR="004E1A8B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Peraturan Daerah Kabupaten Bogor Nomor 3</w:t>
      </w:r>
      <w:r w:rsidR="004E1A8B" w:rsidRPr="004E1A8B">
        <w:rPr>
          <w:rFonts w:cstheme="minorHAnsi"/>
          <w:lang w:val="en-US"/>
        </w:rPr>
        <w:t xml:space="preserve"> </w:t>
      </w:r>
      <w:r w:rsidR="004E1A8B" w:rsidRPr="004E1A8B">
        <w:rPr>
          <w:rFonts w:cstheme="minorHAnsi"/>
        </w:rPr>
        <w:t>Tahun 2003</w:t>
      </w:r>
      <w:r w:rsidR="004E1A8B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Peraturan Daerah Kabupaten Bogor Nomor 9</w:t>
      </w:r>
      <w:r w:rsidR="004E1A8B" w:rsidRPr="004E1A8B">
        <w:rPr>
          <w:rFonts w:cstheme="minorHAnsi"/>
          <w:lang w:val="en-US"/>
        </w:rPr>
        <w:t xml:space="preserve"> </w:t>
      </w:r>
      <w:r w:rsidR="004E1A8B" w:rsidRPr="004E1A8B">
        <w:rPr>
          <w:rFonts w:cstheme="minorHAnsi"/>
        </w:rPr>
        <w:t>Tahun 2006</w:t>
      </w:r>
      <w:r w:rsidR="004E1A8B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Peraturan Daerah Kabupaten Bogor Nomor 7</w:t>
      </w:r>
      <w:r w:rsidR="004E1A8B" w:rsidRPr="004E1A8B">
        <w:rPr>
          <w:rFonts w:cstheme="minorHAnsi"/>
          <w:lang w:val="en-US"/>
        </w:rPr>
        <w:t xml:space="preserve"> </w:t>
      </w:r>
      <w:r w:rsidR="004E1A8B" w:rsidRPr="004E1A8B">
        <w:rPr>
          <w:rFonts w:cstheme="minorHAnsi"/>
        </w:rPr>
        <w:t>Tahun 2008</w:t>
      </w:r>
      <w:r w:rsidR="004E1A8B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Peraturan Daerah Kabupaten Bogor Nomor 9</w:t>
      </w:r>
      <w:r w:rsidR="004E1A8B" w:rsidRPr="004E1A8B">
        <w:rPr>
          <w:rFonts w:cstheme="minorHAnsi"/>
          <w:lang w:val="en-US"/>
        </w:rPr>
        <w:t xml:space="preserve"> </w:t>
      </w:r>
      <w:r w:rsidR="004E1A8B" w:rsidRPr="004E1A8B">
        <w:rPr>
          <w:rFonts w:cstheme="minorHAnsi"/>
        </w:rPr>
        <w:t>Tahun 2008</w:t>
      </w:r>
      <w:r w:rsidR="004E1A8B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Peraturan Daerah Kabupaten Bogor Nomor 24</w:t>
      </w:r>
      <w:r w:rsidR="004E1A8B" w:rsidRPr="004E1A8B">
        <w:rPr>
          <w:rFonts w:cstheme="minorHAnsi"/>
          <w:lang w:val="en-US"/>
        </w:rPr>
        <w:t xml:space="preserve"> </w:t>
      </w:r>
      <w:r w:rsidR="004E1A8B" w:rsidRPr="004E1A8B">
        <w:rPr>
          <w:rFonts w:cstheme="minorHAnsi"/>
        </w:rPr>
        <w:t>Tahun 2008</w:t>
      </w:r>
      <w:r w:rsidR="004E1A8B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Peraturan Daerah Kabupaten Bogor Nomor 25</w:t>
      </w:r>
      <w:r w:rsidR="004E1A8B" w:rsidRPr="004E1A8B">
        <w:rPr>
          <w:rFonts w:cstheme="minorHAnsi"/>
          <w:lang w:val="en-US"/>
        </w:rPr>
        <w:t xml:space="preserve"> </w:t>
      </w:r>
      <w:r w:rsidR="004E1A8B" w:rsidRPr="004E1A8B">
        <w:rPr>
          <w:rFonts w:cstheme="minorHAnsi"/>
        </w:rPr>
        <w:t>Tahun 2008</w:t>
      </w:r>
      <w:r w:rsidR="004E1A8B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Peraturan Daerah Kabupaten Bogor Nomor 10</w:t>
      </w:r>
      <w:r w:rsidR="004E1A8B" w:rsidRPr="004E1A8B">
        <w:rPr>
          <w:rFonts w:cstheme="minorHAnsi"/>
          <w:lang w:val="en-US"/>
        </w:rPr>
        <w:t xml:space="preserve"> </w:t>
      </w:r>
      <w:r w:rsidR="004E1A8B" w:rsidRPr="004E1A8B">
        <w:rPr>
          <w:rFonts w:cstheme="minorHAnsi"/>
        </w:rPr>
        <w:t>Tahun 2009</w:t>
      </w:r>
      <w:r w:rsidR="004E1A8B" w:rsidRPr="004E1A8B">
        <w:rPr>
          <w:rFonts w:cstheme="minorHAnsi"/>
          <w:lang w:val="en-US"/>
        </w:rPr>
        <w:t xml:space="preserve">, </w:t>
      </w:r>
      <w:r w:rsidR="004E1A8B" w:rsidRPr="004E1A8B">
        <w:rPr>
          <w:rFonts w:cstheme="minorHAnsi"/>
        </w:rPr>
        <w:t>Peraturan Daerah Kabupaten Bogor Nomor 9</w:t>
      </w:r>
      <w:r w:rsidR="004E1A8B" w:rsidRPr="004E1A8B">
        <w:rPr>
          <w:rFonts w:cstheme="minorHAnsi"/>
          <w:lang w:val="en-US"/>
        </w:rPr>
        <w:t xml:space="preserve"> </w:t>
      </w:r>
      <w:r w:rsidR="004E1A8B" w:rsidRPr="004E1A8B">
        <w:rPr>
          <w:rFonts w:cstheme="minorHAnsi"/>
        </w:rPr>
        <w:t>Tahun 2010</w:t>
      </w:r>
      <w:r w:rsidR="001E3B90" w:rsidRPr="004E1A8B">
        <w:rPr>
          <w:rFonts w:cstheme="minorHAnsi"/>
          <w:lang w:val="en-US"/>
        </w:rPr>
        <w:t>.</w:t>
      </w:r>
    </w:p>
    <w:p w:rsidR="001E3B90" w:rsidRDefault="001E3B90" w:rsidP="005C5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>:</w:t>
      </w:r>
    </w:p>
    <w:p w:rsidR="001E3B90" w:rsidRDefault="007A0D8B" w:rsidP="005C557C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lang w:val="en-US"/>
        </w:rPr>
      </w:pPr>
      <w:proofErr w:type="spellStart"/>
      <w:r>
        <w:rPr>
          <w:lang w:val="en-US"/>
        </w:rPr>
        <w:t>Lembaga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Kemasyarakatan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Kelurahan</w:t>
      </w:r>
      <w:proofErr w:type="spellEnd"/>
      <w:r w:rsidR="004F25BD">
        <w:rPr>
          <w:lang w:val="en-US"/>
        </w:rPr>
        <w:t xml:space="preserve">, </w:t>
      </w:r>
      <w:proofErr w:type="spellStart"/>
      <w:r w:rsidR="004F25BD">
        <w:rPr>
          <w:lang w:val="en-US"/>
        </w:rPr>
        <w:t>dengan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sistematika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sebagai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berikut</w:t>
      </w:r>
      <w:proofErr w:type="spellEnd"/>
      <w:r w:rsidR="004F25BD">
        <w:rPr>
          <w:lang w:val="en-US"/>
        </w:rPr>
        <w:t>:</w:t>
      </w:r>
    </w:p>
    <w:p w:rsidR="004F25BD" w:rsidRPr="004F25BD" w:rsidRDefault="004F25BD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 w:rsidRPr="004F25BD">
        <w:rPr>
          <w:rFonts w:cs="Tahoma"/>
        </w:rPr>
        <w:t>Ketentuan Umum</w:t>
      </w:r>
    </w:p>
    <w:p w:rsidR="004F25BD" w:rsidRPr="007A0D8B" w:rsidRDefault="00AB6362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Pembentukan</w:t>
      </w:r>
      <w:proofErr w:type="spellEnd"/>
    </w:p>
    <w:p w:rsidR="007A0D8B" w:rsidRPr="007A0D8B" w:rsidRDefault="007A0D8B" w:rsidP="007A0D8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Pembentukan</w:t>
      </w:r>
      <w:proofErr w:type="spellEnd"/>
    </w:p>
    <w:p w:rsidR="007A0D8B" w:rsidRPr="007A0D8B" w:rsidRDefault="007A0D8B" w:rsidP="007A0D8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Jenis</w:t>
      </w:r>
      <w:proofErr w:type="spellEnd"/>
    </w:p>
    <w:p w:rsidR="007A0D8B" w:rsidRPr="004F25BD" w:rsidRDefault="007A0D8B" w:rsidP="007A0D8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Tata Cara </w:t>
      </w:r>
      <w:proofErr w:type="spellStart"/>
      <w:r>
        <w:rPr>
          <w:rFonts w:cs="Tahoma"/>
          <w:bCs/>
          <w:lang w:val="en-US"/>
        </w:rPr>
        <w:t>Pembentukan</w:t>
      </w:r>
      <w:proofErr w:type="spellEnd"/>
    </w:p>
    <w:p w:rsidR="004F25BD" w:rsidRPr="00AF0870" w:rsidRDefault="007A0D8B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Maksud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Tujuan</w:t>
      </w:r>
      <w:proofErr w:type="spellEnd"/>
    </w:p>
    <w:p w:rsidR="004F25BD" w:rsidRPr="0030250F" w:rsidRDefault="007A0D8B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Kedudukan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Tugas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Fungsi</w:t>
      </w:r>
      <w:proofErr w:type="spellEnd"/>
    </w:p>
    <w:p w:rsidR="00AB6362" w:rsidRDefault="007A0D8B" w:rsidP="00AB636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Kedudukan</w:t>
      </w:r>
      <w:proofErr w:type="spellEnd"/>
    </w:p>
    <w:p w:rsidR="00AB6362" w:rsidRDefault="007A0D8B" w:rsidP="00AB636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Fungsi</w:t>
      </w:r>
      <w:proofErr w:type="spellEnd"/>
    </w:p>
    <w:p w:rsidR="007A0D8B" w:rsidRDefault="007A0D8B" w:rsidP="007A0D8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Rukun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Tetangga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Rukun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Warga</w:t>
      </w:r>
      <w:proofErr w:type="spellEnd"/>
    </w:p>
    <w:p w:rsidR="007A0D8B" w:rsidRDefault="007A0D8B" w:rsidP="007A0D8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Lembaga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Pemberdayaan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Kelurahan</w:t>
      </w:r>
      <w:proofErr w:type="spellEnd"/>
    </w:p>
    <w:p w:rsidR="00B45CC3" w:rsidRDefault="00B45CC3" w:rsidP="007A0D8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Tim </w:t>
      </w:r>
      <w:proofErr w:type="spellStart"/>
      <w:r>
        <w:rPr>
          <w:lang w:val="en-US"/>
        </w:rPr>
        <w:t>Penggerak</w:t>
      </w:r>
      <w:proofErr w:type="spellEnd"/>
      <w:r>
        <w:rPr>
          <w:lang w:val="en-US"/>
        </w:rPr>
        <w:t xml:space="preserve"> PKK</w:t>
      </w:r>
    </w:p>
    <w:p w:rsidR="00B45CC3" w:rsidRDefault="00B45CC3" w:rsidP="007A0D8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Karang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Taruna</w:t>
      </w:r>
      <w:proofErr w:type="spellEnd"/>
    </w:p>
    <w:p w:rsidR="00B45CC3" w:rsidRPr="00AB6362" w:rsidRDefault="00B45CC3" w:rsidP="007A0D8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Lembaga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Kemasyarakatan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Lainnya</w:t>
      </w:r>
      <w:proofErr w:type="spellEnd"/>
    </w:p>
    <w:p w:rsidR="004F25BD" w:rsidRPr="0030250F" w:rsidRDefault="00B45CC3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Hak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Kewajiban</w:t>
      </w:r>
      <w:proofErr w:type="spellEnd"/>
    </w:p>
    <w:p w:rsidR="004F25BD" w:rsidRPr="00B45CC3" w:rsidRDefault="00B45CC3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lastRenderedPageBreak/>
        <w:t>Kepengurusan</w:t>
      </w:r>
      <w:proofErr w:type="spellEnd"/>
    </w:p>
    <w:p w:rsidR="00B45CC3" w:rsidRPr="00B45CC3" w:rsidRDefault="00B45CC3" w:rsidP="00B45CC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Persyaratan</w:t>
      </w:r>
      <w:proofErr w:type="spellEnd"/>
    </w:p>
    <w:p w:rsidR="00B45CC3" w:rsidRPr="00B45CC3" w:rsidRDefault="00B45CC3" w:rsidP="00B45CC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Pengangkatan</w:t>
      </w:r>
      <w:proofErr w:type="spellEnd"/>
    </w:p>
    <w:p w:rsidR="00B45CC3" w:rsidRPr="00B45CC3" w:rsidRDefault="00B45CC3" w:rsidP="00B45CC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Rukun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Tetangga</w:t>
      </w:r>
      <w:proofErr w:type="spellEnd"/>
    </w:p>
    <w:p w:rsidR="00B45CC3" w:rsidRPr="00B45CC3" w:rsidRDefault="00B45CC3" w:rsidP="00B45CC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Rukun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Warga</w:t>
      </w:r>
      <w:proofErr w:type="spellEnd"/>
    </w:p>
    <w:p w:rsidR="00B45CC3" w:rsidRPr="00B45CC3" w:rsidRDefault="00B45CC3" w:rsidP="00B45CC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Lembaga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Pemasyarakatan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Masyarakat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Desa</w:t>
      </w:r>
      <w:proofErr w:type="spellEnd"/>
      <w:r>
        <w:rPr>
          <w:rFonts w:cs="Tahoma"/>
          <w:bCs/>
          <w:lang w:val="en-US"/>
        </w:rPr>
        <w:t>/</w:t>
      </w:r>
      <w:proofErr w:type="spellStart"/>
      <w:r>
        <w:rPr>
          <w:rFonts w:cs="Tahoma"/>
          <w:bCs/>
          <w:lang w:val="en-US"/>
        </w:rPr>
        <w:t>Kelurahan</w:t>
      </w:r>
      <w:proofErr w:type="spellEnd"/>
    </w:p>
    <w:p w:rsidR="00B45CC3" w:rsidRPr="00B45CC3" w:rsidRDefault="00B45CC3" w:rsidP="00B45CC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Tim </w:t>
      </w:r>
      <w:proofErr w:type="spellStart"/>
      <w:r>
        <w:rPr>
          <w:rFonts w:cs="Tahoma"/>
          <w:bCs/>
          <w:lang w:val="en-US"/>
        </w:rPr>
        <w:t>Penggerak</w:t>
      </w:r>
      <w:proofErr w:type="spellEnd"/>
      <w:r>
        <w:rPr>
          <w:rFonts w:cs="Tahoma"/>
          <w:bCs/>
          <w:lang w:val="en-US"/>
        </w:rPr>
        <w:t xml:space="preserve"> PKK</w:t>
      </w:r>
    </w:p>
    <w:p w:rsidR="00B45CC3" w:rsidRPr="00B45CC3" w:rsidRDefault="00B45CC3" w:rsidP="00B45CC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Karang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Taruna</w:t>
      </w:r>
      <w:proofErr w:type="spellEnd"/>
    </w:p>
    <w:p w:rsidR="00B45CC3" w:rsidRPr="00B45CC3" w:rsidRDefault="00B45CC3" w:rsidP="00B45CC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Lembaga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Kemasyarakatan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Lainnya</w:t>
      </w:r>
      <w:proofErr w:type="spellEnd"/>
    </w:p>
    <w:p w:rsidR="00B45CC3" w:rsidRPr="00091EA5" w:rsidRDefault="00B45CC3" w:rsidP="00B45CC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Pemberhentian</w:t>
      </w:r>
      <w:proofErr w:type="spellEnd"/>
    </w:p>
    <w:p w:rsidR="004F25BD" w:rsidRPr="00AB6362" w:rsidRDefault="00B45CC3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Tata </w:t>
      </w:r>
      <w:proofErr w:type="spellStart"/>
      <w:r>
        <w:rPr>
          <w:rFonts w:cs="Tahoma"/>
          <w:bCs/>
          <w:lang w:val="en-US"/>
        </w:rPr>
        <w:t>Hubungan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Kerja</w:t>
      </w:r>
      <w:proofErr w:type="spellEnd"/>
    </w:p>
    <w:p w:rsidR="00AB6362" w:rsidRPr="00AF0870" w:rsidRDefault="00B45CC3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Pendanaan</w:t>
      </w:r>
      <w:proofErr w:type="spellEnd"/>
    </w:p>
    <w:p w:rsidR="005C557C" w:rsidRDefault="00B45CC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Pembinaan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Pengawasan</w:t>
      </w:r>
      <w:proofErr w:type="spellEnd"/>
    </w:p>
    <w:p w:rsidR="00450313" w:rsidRDefault="00450313" w:rsidP="00450313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Peralihan</w:t>
      </w:r>
      <w:proofErr w:type="spellEnd"/>
    </w:p>
    <w:p w:rsidR="00450313" w:rsidRPr="004F25BD" w:rsidRDefault="00450313" w:rsidP="00450313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Penutup</w:t>
      </w:r>
      <w:proofErr w:type="spellEnd"/>
    </w:p>
    <w:p w:rsidR="00D121AA" w:rsidRDefault="00445AF6" w:rsidP="005C55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noProof/>
          <w:lang w:val="en-US"/>
        </w:rPr>
      </w:pPr>
      <w:r w:rsidRPr="00EC7B20">
        <w:rPr>
          <w:b/>
          <w:lang w:val="en-US"/>
        </w:rPr>
        <w:t>STATUS</w:t>
      </w:r>
      <w:r w:rsidRPr="00EC7B20">
        <w:rPr>
          <w:b/>
          <w:lang w:val="en-US"/>
        </w:rPr>
        <w:tab/>
        <w:t>:</w:t>
      </w:r>
      <w:r>
        <w:rPr>
          <w:lang w:val="en-US"/>
        </w:rPr>
        <w:tab/>
        <w:t>-</w:t>
      </w:r>
      <w:r>
        <w:rPr>
          <w:lang w:val="en-US"/>
        </w:rPr>
        <w:tab/>
      </w:r>
      <w:proofErr w:type="spellStart"/>
      <w:r w:rsidRPr="005C557C">
        <w:rPr>
          <w:rFonts w:cstheme="minorHAnsi"/>
          <w:lang w:val="en-US"/>
        </w:rPr>
        <w:t>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diundangkan</w:t>
      </w:r>
      <w:proofErr w:type="spellEnd"/>
      <w:r w:rsidR="00A60502">
        <w:rPr>
          <w:lang w:val="en-US"/>
        </w:rPr>
        <w:t xml:space="preserve"> </w:t>
      </w:r>
      <w:proofErr w:type="spellStart"/>
      <w:r w:rsidR="00A60502">
        <w:rPr>
          <w:lang w:val="en-US"/>
        </w:rPr>
        <w:t>yaitu</w:t>
      </w:r>
      <w:proofErr w:type="spellEnd"/>
      <w:r w:rsidR="00A60502" w:rsidRPr="00A60502">
        <w:rPr>
          <w:rFonts w:cs="Tahoma"/>
          <w:lang w:val="en-US"/>
        </w:rPr>
        <w:t xml:space="preserve"> </w:t>
      </w:r>
      <w:proofErr w:type="spellStart"/>
      <w:r w:rsidR="00A60502">
        <w:rPr>
          <w:rFonts w:cs="Tahoma"/>
          <w:lang w:val="en-US"/>
        </w:rPr>
        <w:t>pada</w:t>
      </w:r>
      <w:proofErr w:type="spellEnd"/>
      <w:r w:rsidR="00A60502">
        <w:rPr>
          <w:rFonts w:cs="Tahoma"/>
          <w:lang w:val="en-US"/>
        </w:rPr>
        <w:t xml:space="preserve"> </w:t>
      </w:r>
      <w:r w:rsidR="0030250F">
        <w:rPr>
          <w:noProof/>
        </w:rPr>
        <w:t xml:space="preserve">tanggal </w:t>
      </w:r>
      <w:r w:rsidR="005C557C">
        <w:rPr>
          <w:noProof/>
          <w:lang w:val="en-US"/>
        </w:rPr>
        <w:t>1</w:t>
      </w:r>
      <w:r w:rsidR="00B45CC3">
        <w:rPr>
          <w:noProof/>
          <w:lang w:val="en-US"/>
        </w:rPr>
        <w:t>7</w:t>
      </w:r>
      <w:r w:rsidR="005C557C">
        <w:rPr>
          <w:noProof/>
          <w:lang w:val="en-US"/>
        </w:rPr>
        <w:t xml:space="preserve"> </w:t>
      </w:r>
      <w:r w:rsidR="00B45CC3">
        <w:rPr>
          <w:noProof/>
          <w:lang w:val="en-US"/>
        </w:rPr>
        <w:t>Juni</w:t>
      </w:r>
      <w:r w:rsidR="00A60502">
        <w:rPr>
          <w:noProof/>
        </w:rPr>
        <w:t xml:space="preserve"> </w:t>
      </w:r>
      <w:r w:rsidR="00A60502" w:rsidRPr="00075E7F">
        <w:rPr>
          <w:noProof/>
        </w:rPr>
        <w:t>20</w:t>
      </w:r>
      <w:r w:rsidR="0030250F">
        <w:rPr>
          <w:noProof/>
          <w:lang w:val="en-US"/>
        </w:rPr>
        <w:t>11</w:t>
      </w:r>
    </w:p>
    <w:p w:rsidR="00B45CC3" w:rsidRPr="00B45CC3" w:rsidRDefault="00B45CC3" w:rsidP="00B45C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</w:rPr>
      </w:pPr>
      <w:r w:rsidRPr="00B45CC3">
        <w:rPr>
          <w:rFonts w:cstheme="minorHAnsi"/>
        </w:rPr>
        <w:t xml:space="preserve">Pada saat </w:t>
      </w:r>
      <w:r w:rsidRPr="00B45CC3">
        <w:rPr>
          <w:rFonts w:cstheme="minorHAnsi"/>
          <w:lang w:val="en-US"/>
        </w:rPr>
        <w:t>Peraturan</w:t>
      </w:r>
      <w:r w:rsidRPr="00B45CC3">
        <w:rPr>
          <w:rFonts w:cstheme="minorHAnsi"/>
        </w:rPr>
        <w:t xml:space="preserve"> Daerah ini mulai berlaku, maka</w:t>
      </w:r>
      <w:r w:rsidRPr="00B45CC3">
        <w:rPr>
          <w:rFonts w:cstheme="minorHAnsi"/>
          <w:lang w:val="en-US"/>
        </w:rPr>
        <w:t xml:space="preserve"> </w:t>
      </w:r>
      <w:r w:rsidRPr="00B45CC3">
        <w:rPr>
          <w:rFonts w:cstheme="minorHAnsi"/>
        </w:rPr>
        <w:t>ketentuan Pasal 175, Pasal 176, Pasal 177, Pasal 178,</w:t>
      </w:r>
      <w:r w:rsidRPr="00B45CC3">
        <w:rPr>
          <w:rFonts w:cstheme="minorHAnsi"/>
          <w:lang w:val="en-US"/>
        </w:rPr>
        <w:t xml:space="preserve"> </w:t>
      </w:r>
      <w:r w:rsidRPr="00B45CC3">
        <w:rPr>
          <w:rFonts w:cstheme="minorHAnsi"/>
        </w:rPr>
        <w:t>Pasal 179, Pasal 180, Pasal 181, Pasal 182, Pasal</w:t>
      </w:r>
      <w:r w:rsidRPr="00B45CC3">
        <w:rPr>
          <w:rFonts w:cstheme="minorHAnsi"/>
          <w:lang w:val="en-US"/>
        </w:rPr>
        <w:t xml:space="preserve"> </w:t>
      </w:r>
      <w:r w:rsidRPr="00B45CC3">
        <w:rPr>
          <w:rFonts w:cstheme="minorHAnsi"/>
        </w:rPr>
        <w:t>183, Pasal 184, Pasal 185, Pasal 186, dan Pasal 187</w:t>
      </w:r>
      <w:r w:rsidRPr="00B45CC3">
        <w:rPr>
          <w:rFonts w:cstheme="minorHAnsi"/>
          <w:lang w:val="en-US"/>
        </w:rPr>
        <w:t xml:space="preserve"> </w:t>
      </w:r>
      <w:r w:rsidRPr="00B45CC3">
        <w:rPr>
          <w:rFonts w:cstheme="minorHAnsi"/>
        </w:rPr>
        <w:t>Peraturan Daerah Nomor 9 Tahun 2006 tentang Desa</w:t>
      </w:r>
      <w:r w:rsidRPr="00B45CC3">
        <w:rPr>
          <w:rFonts w:cstheme="minorHAnsi"/>
          <w:lang w:val="en-US"/>
        </w:rPr>
        <w:t xml:space="preserve"> </w:t>
      </w:r>
      <w:r w:rsidRPr="00B45CC3">
        <w:rPr>
          <w:rFonts w:cstheme="minorHAnsi"/>
        </w:rPr>
        <w:t>(Lembaran Daerah Kabupaten Bogor Tahun 2006</w:t>
      </w:r>
      <w:r w:rsidRPr="00B45CC3">
        <w:rPr>
          <w:rFonts w:cstheme="minorHAnsi"/>
          <w:lang w:val="en-US"/>
        </w:rPr>
        <w:t xml:space="preserve"> </w:t>
      </w:r>
      <w:r w:rsidRPr="00B45CC3">
        <w:rPr>
          <w:rFonts w:cstheme="minorHAnsi"/>
        </w:rPr>
        <w:t>Nomor 254, Tambahan Lembaran Daerah Kabupaten</w:t>
      </w:r>
      <w:r w:rsidRPr="00B45CC3">
        <w:rPr>
          <w:rFonts w:cstheme="minorHAnsi"/>
          <w:lang w:val="en-US"/>
        </w:rPr>
        <w:t xml:space="preserve"> </w:t>
      </w:r>
      <w:r w:rsidRPr="00B45CC3">
        <w:rPr>
          <w:rFonts w:cstheme="minorHAnsi"/>
        </w:rPr>
        <w:t>Bogor Nomor 24) dicabut dan dinyatakan tidak</w:t>
      </w:r>
      <w:r w:rsidRPr="00B45CC3">
        <w:rPr>
          <w:rFonts w:cstheme="minorHAnsi"/>
          <w:lang w:val="en-US"/>
        </w:rPr>
        <w:t xml:space="preserve"> </w:t>
      </w:r>
      <w:r w:rsidRPr="00B45CC3">
        <w:rPr>
          <w:rFonts w:cstheme="minorHAnsi"/>
        </w:rPr>
        <w:t>berlaku.</w:t>
      </w:r>
    </w:p>
    <w:p w:rsidR="00445AF6" w:rsidRPr="006D50E4" w:rsidRDefault="00445AF6" w:rsidP="00B45CC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sz w:val="24"/>
          <w:szCs w:val="24"/>
        </w:rPr>
      </w:pPr>
      <w:r w:rsidRPr="00AE4898">
        <w:rPr>
          <w:b/>
          <w:lang w:val="en-US"/>
        </w:rPr>
        <w:t>CATATAN</w:t>
      </w:r>
      <w:r w:rsidRPr="006D50E4">
        <w:rPr>
          <w:rFonts w:cstheme="minorHAnsi"/>
          <w:b/>
          <w:lang w:val="en-US"/>
        </w:rPr>
        <w:tab/>
        <w:t>:</w:t>
      </w:r>
      <w:r w:rsidRPr="006D50E4">
        <w:rPr>
          <w:rFonts w:cstheme="minorHAnsi"/>
          <w:lang w:val="en-US"/>
        </w:rPr>
        <w:tab/>
        <w:t>-</w:t>
      </w:r>
      <w:r w:rsidRPr="006D50E4">
        <w:rPr>
          <w:rFonts w:cstheme="minorHAnsi"/>
          <w:lang w:val="en-US"/>
        </w:rPr>
        <w:tab/>
      </w:r>
    </w:p>
    <w:sectPr w:rsidR="00445AF6" w:rsidRPr="006D50E4" w:rsidSect="00F86A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7CB"/>
    <w:multiLevelType w:val="hybridMultilevel"/>
    <w:tmpl w:val="E414725E"/>
    <w:lvl w:ilvl="0" w:tplc="17708F7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6CB4814"/>
    <w:multiLevelType w:val="hybridMultilevel"/>
    <w:tmpl w:val="A5D2E6AE"/>
    <w:lvl w:ilvl="0" w:tplc="026E994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69D47A2"/>
    <w:multiLevelType w:val="hybridMultilevel"/>
    <w:tmpl w:val="D08E4EF4"/>
    <w:lvl w:ilvl="0" w:tplc="1B18D39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74319D9"/>
    <w:multiLevelType w:val="hybridMultilevel"/>
    <w:tmpl w:val="CF1AA508"/>
    <w:lvl w:ilvl="0" w:tplc="C4744B30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1ADA5BB1"/>
    <w:multiLevelType w:val="hybridMultilevel"/>
    <w:tmpl w:val="AF9EE62E"/>
    <w:lvl w:ilvl="0" w:tplc="6C9ACBF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C027F32"/>
    <w:multiLevelType w:val="hybridMultilevel"/>
    <w:tmpl w:val="F1FE1D9A"/>
    <w:lvl w:ilvl="0" w:tplc="0396D5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044F8"/>
    <w:multiLevelType w:val="hybridMultilevel"/>
    <w:tmpl w:val="16D0B01E"/>
    <w:lvl w:ilvl="0" w:tplc="F6B66BC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FDD7FFD"/>
    <w:multiLevelType w:val="hybridMultilevel"/>
    <w:tmpl w:val="85B29C24"/>
    <w:lvl w:ilvl="0" w:tplc="2A7A0266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2FF50B4D"/>
    <w:multiLevelType w:val="hybridMultilevel"/>
    <w:tmpl w:val="ADE0F3B6"/>
    <w:lvl w:ilvl="0" w:tplc="06B231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39610C3D"/>
    <w:multiLevelType w:val="hybridMultilevel"/>
    <w:tmpl w:val="3D62639E"/>
    <w:lvl w:ilvl="0" w:tplc="3A84422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97906BA"/>
    <w:multiLevelType w:val="hybridMultilevel"/>
    <w:tmpl w:val="0BD43434"/>
    <w:lvl w:ilvl="0" w:tplc="B406FAC6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39FE753F"/>
    <w:multiLevelType w:val="hybridMultilevel"/>
    <w:tmpl w:val="56C41A7E"/>
    <w:lvl w:ilvl="0" w:tplc="D1A43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C4737"/>
    <w:multiLevelType w:val="hybridMultilevel"/>
    <w:tmpl w:val="82846C64"/>
    <w:lvl w:ilvl="0" w:tplc="AE463C8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400B2522"/>
    <w:multiLevelType w:val="hybridMultilevel"/>
    <w:tmpl w:val="F7C4A71E"/>
    <w:lvl w:ilvl="0" w:tplc="CDB6497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78443C3"/>
    <w:multiLevelType w:val="hybridMultilevel"/>
    <w:tmpl w:val="875087B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489125A4"/>
    <w:multiLevelType w:val="hybridMultilevel"/>
    <w:tmpl w:val="A9B05740"/>
    <w:lvl w:ilvl="0" w:tplc="75ACB10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50EF2C53"/>
    <w:multiLevelType w:val="hybridMultilevel"/>
    <w:tmpl w:val="0B82F5C4"/>
    <w:lvl w:ilvl="0" w:tplc="27D4521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54F44CEA"/>
    <w:multiLevelType w:val="hybridMultilevel"/>
    <w:tmpl w:val="069A820C"/>
    <w:lvl w:ilvl="0" w:tplc="5022BC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560A05C1"/>
    <w:multiLevelType w:val="hybridMultilevel"/>
    <w:tmpl w:val="1CFA052A"/>
    <w:lvl w:ilvl="0" w:tplc="4F642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6278F"/>
    <w:multiLevelType w:val="hybridMultilevel"/>
    <w:tmpl w:val="3724B36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59611E12"/>
    <w:multiLevelType w:val="hybridMultilevel"/>
    <w:tmpl w:val="17161AAC"/>
    <w:lvl w:ilvl="0" w:tplc="E54AFF3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5C3D5699"/>
    <w:multiLevelType w:val="hybridMultilevel"/>
    <w:tmpl w:val="386864D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624E275F"/>
    <w:multiLevelType w:val="hybridMultilevel"/>
    <w:tmpl w:val="F7F8A186"/>
    <w:lvl w:ilvl="0" w:tplc="F1C846B4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689314C8"/>
    <w:multiLevelType w:val="hybridMultilevel"/>
    <w:tmpl w:val="9D9AA34E"/>
    <w:lvl w:ilvl="0" w:tplc="286C321A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CAA71DB"/>
    <w:multiLevelType w:val="hybridMultilevel"/>
    <w:tmpl w:val="F6720D14"/>
    <w:lvl w:ilvl="0" w:tplc="061E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F1AAA"/>
    <w:multiLevelType w:val="hybridMultilevel"/>
    <w:tmpl w:val="AF2CB556"/>
    <w:lvl w:ilvl="0" w:tplc="BE1CDF4A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71843427"/>
    <w:multiLevelType w:val="hybridMultilevel"/>
    <w:tmpl w:val="5782856C"/>
    <w:lvl w:ilvl="0" w:tplc="04090013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79FA3495"/>
    <w:multiLevelType w:val="hybridMultilevel"/>
    <w:tmpl w:val="669E5A0C"/>
    <w:lvl w:ilvl="0" w:tplc="0366B8B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7CD36B53"/>
    <w:multiLevelType w:val="hybridMultilevel"/>
    <w:tmpl w:val="7EEA4EA4"/>
    <w:lvl w:ilvl="0" w:tplc="4FE8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C6C46"/>
    <w:multiLevelType w:val="hybridMultilevel"/>
    <w:tmpl w:val="124C4AB2"/>
    <w:lvl w:ilvl="0" w:tplc="E7508DB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7E9D19F8"/>
    <w:multiLevelType w:val="hybridMultilevel"/>
    <w:tmpl w:val="1242E46C"/>
    <w:lvl w:ilvl="0" w:tplc="18D2AB9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7"/>
  </w:num>
  <w:num w:numId="2">
    <w:abstractNumId w:val="26"/>
  </w:num>
  <w:num w:numId="3">
    <w:abstractNumId w:val="28"/>
  </w:num>
  <w:num w:numId="4">
    <w:abstractNumId w:val="11"/>
  </w:num>
  <w:num w:numId="5">
    <w:abstractNumId w:val="24"/>
  </w:num>
  <w:num w:numId="6">
    <w:abstractNumId w:val="18"/>
  </w:num>
  <w:num w:numId="7">
    <w:abstractNumId w:val="19"/>
  </w:num>
  <w:num w:numId="8">
    <w:abstractNumId w:val="21"/>
  </w:num>
  <w:num w:numId="9">
    <w:abstractNumId w:val="14"/>
  </w:num>
  <w:num w:numId="10">
    <w:abstractNumId w:val="10"/>
  </w:num>
  <w:num w:numId="11">
    <w:abstractNumId w:val="8"/>
  </w:num>
  <w:num w:numId="12">
    <w:abstractNumId w:val="12"/>
  </w:num>
  <w:num w:numId="13">
    <w:abstractNumId w:val="16"/>
  </w:num>
  <w:num w:numId="14">
    <w:abstractNumId w:val="5"/>
  </w:num>
  <w:num w:numId="15">
    <w:abstractNumId w:val="22"/>
  </w:num>
  <w:num w:numId="16">
    <w:abstractNumId w:val="3"/>
  </w:num>
  <w:num w:numId="17">
    <w:abstractNumId w:val="25"/>
  </w:num>
  <w:num w:numId="18">
    <w:abstractNumId w:val="4"/>
  </w:num>
  <w:num w:numId="19">
    <w:abstractNumId w:val="2"/>
  </w:num>
  <w:num w:numId="20">
    <w:abstractNumId w:val="30"/>
  </w:num>
  <w:num w:numId="21">
    <w:abstractNumId w:val="20"/>
  </w:num>
  <w:num w:numId="22">
    <w:abstractNumId w:val="15"/>
  </w:num>
  <w:num w:numId="23">
    <w:abstractNumId w:val="6"/>
  </w:num>
  <w:num w:numId="24">
    <w:abstractNumId w:val="0"/>
  </w:num>
  <w:num w:numId="25">
    <w:abstractNumId w:val="27"/>
  </w:num>
  <w:num w:numId="26">
    <w:abstractNumId w:val="13"/>
  </w:num>
  <w:num w:numId="27">
    <w:abstractNumId w:val="1"/>
  </w:num>
  <w:num w:numId="28">
    <w:abstractNumId w:val="9"/>
  </w:num>
  <w:num w:numId="29">
    <w:abstractNumId w:val="29"/>
  </w:num>
  <w:num w:numId="30">
    <w:abstractNumId w:val="2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79E"/>
    <w:rsid w:val="00011DA5"/>
    <w:rsid w:val="000142B1"/>
    <w:rsid w:val="00080692"/>
    <w:rsid w:val="00091EA5"/>
    <w:rsid w:val="000B6804"/>
    <w:rsid w:val="000E6109"/>
    <w:rsid w:val="00122F40"/>
    <w:rsid w:val="0017641D"/>
    <w:rsid w:val="00181523"/>
    <w:rsid w:val="001B7863"/>
    <w:rsid w:val="001E3B90"/>
    <w:rsid w:val="0023707F"/>
    <w:rsid w:val="00255E7F"/>
    <w:rsid w:val="00271FB8"/>
    <w:rsid w:val="00294739"/>
    <w:rsid w:val="002E3F65"/>
    <w:rsid w:val="0030250F"/>
    <w:rsid w:val="0031386D"/>
    <w:rsid w:val="00390A46"/>
    <w:rsid w:val="00412E6D"/>
    <w:rsid w:val="00421934"/>
    <w:rsid w:val="00445AF6"/>
    <w:rsid w:val="00450313"/>
    <w:rsid w:val="00490BAC"/>
    <w:rsid w:val="004E1A8B"/>
    <w:rsid w:val="004F25BD"/>
    <w:rsid w:val="0056690B"/>
    <w:rsid w:val="005C557C"/>
    <w:rsid w:val="006757A0"/>
    <w:rsid w:val="00687FC3"/>
    <w:rsid w:val="00692D71"/>
    <w:rsid w:val="006D4507"/>
    <w:rsid w:val="006D50E4"/>
    <w:rsid w:val="00710B29"/>
    <w:rsid w:val="0073244F"/>
    <w:rsid w:val="007A0D8B"/>
    <w:rsid w:val="00833B13"/>
    <w:rsid w:val="00863EBA"/>
    <w:rsid w:val="0087579E"/>
    <w:rsid w:val="008D02F6"/>
    <w:rsid w:val="008E5C17"/>
    <w:rsid w:val="008F0780"/>
    <w:rsid w:val="008F17EA"/>
    <w:rsid w:val="009C2F4B"/>
    <w:rsid w:val="009D44A5"/>
    <w:rsid w:val="009F06DE"/>
    <w:rsid w:val="00A02787"/>
    <w:rsid w:val="00A60502"/>
    <w:rsid w:val="00A82A01"/>
    <w:rsid w:val="00AB6362"/>
    <w:rsid w:val="00AE26A1"/>
    <w:rsid w:val="00AE4898"/>
    <w:rsid w:val="00AF0870"/>
    <w:rsid w:val="00B45CC3"/>
    <w:rsid w:val="00B563AC"/>
    <w:rsid w:val="00B73AA3"/>
    <w:rsid w:val="00CA2CE9"/>
    <w:rsid w:val="00D121AA"/>
    <w:rsid w:val="00D57A64"/>
    <w:rsid w:val="00DD540E"/>
    <w:rsid w:val="00E13C60"/>
    <w:rsid w:val="00E26BF8"/>
    <w:rsid w:val="00EC2F27"/>
    <w:rsid w:val="00EC7B20"/>
    <w:rsid w:val="00F239BB"/>
    <w:rsid w:val="00F86AEF"/>
    <w:rsid w:val="00FA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eRma</cp:lastModifiedBy>
  <cp:revision>6</cp:revision>
  <dcterms:created xsi:type="dcterms:W3CDTF">2012-10-17T01:06:00Z</dcterms:created>
  <dcterms:modified xsi:type="dcterms:W3CDTF">2012-10-17T01:24:00Z</dcterms:modified>
</cp:coreProperties>
</file>