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E7114" w:rsidP="00103DFC">
      <w:pPr>
        <w:spacing w:after="0"/>
        <w:rPr>
          <w:b/>
        </w:rPr>
      </w:pPr>
      <w:r>
        <w:rPr>
          <w:b/>
        </w:rPr>
        <w:t>PETUNJUK PELAKSANAAN PERDA NOMOR 6 TAHUN 2004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</w:t>
      </w:r>
      <w:r w:rsidR="006D41E1">
        <w:rPr>
          <w:b/>
        </w:rPr>
        <w:t>BUP</w:t>
      </w:r>
      <w:r>
        <w:rPr>
          <w:b/>
        </w:rPr>
        <w:t xml:space="preserve"> K</w:t>
      </w:r>
      <w:r w:rsidR="00D764D6">
        <w:rPr>
          <w:b/>
        </w:rPr>
        <w:t xml:space="preserve">ABUPATEN </w:t>
      </w:r>
      <w:r>
        <w:rPr>
          <w:b/>
        </w:rPr>
        <w:t>BANDUNG NOMO</w:t>
      </w:r>
      <w:r w:rsidR="006D41E1">
        <w:rPr>
          <w:b/>
        </w:rPr>
        <w:t xml:space="preserve">R </w:t>
      </w:r>
      <w:r w:rsidR="00B1105C">
        <w:rPr>
          <w:b/>
        </w:rPr>
        <w:t>1</w:t>
      </w:r>
      <w:r w:rsidR="001E7114">
        <w:rPr>
          <w:b/>
        </w:rPr>
        <w:t xml:space="preserve">6 </w:t>
      </w:r>
      <w:r w:rsidR="00D87029">
        <w:rPr>
          <w:b/>
        </w:rPr>
        <w:t>TAHUN 20</w:t>
      </w:r>
      <w:r w:rsidR="001E7114">
        <w:rPr>
          <w:b/>
        </w:rPr>
        <w:t>05</w:t>
      </w:r>
    </w:p>
    <w:p w:rsidR="00405C18" w:rsidRPr="00642AF2" w:rsidRDefault="001E7114" w:rsidP="00103DFC">
      <w:pPr>
        <w:spacing w:after="0"/>
        <w:rPr>
          <w:b/>
        </w:rPr>
      </w:pPr>
      <w:r>
        <w:rPr>
          <w:b/>
        </w:rPr>
        <w:t>2005</w:t>
      </w:r>
    </w:p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 xml:space="preserve"> </w:t>
      </w: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6D41E1">
        <w:rPr>
          <w:b/>
        </w:rPr>
        <w:t xml:space="preserve">BUPATI </w:t>
      </w:r>
      <w:r w:rsidR="00286ACF">
        <w:rPr>
          <w:b/>
        </w:rPr>
        <w:t>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E7114">
        <w:rPr>
          <w:b/>
        </w:rPr>
        <w:t>PETUNJUK PELAKSANAAN PERATURAN DAERAH NOMOR 6 TAHUN 2004 TENTANG TRANSPARANSI DAN PARTISIPASI DALAM PENYELENGGARAAN PEMERINTAHAN DI KABUPATEN BANDUNG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E7114" w:rsidRDefault="002B2478" w:rsidP="0041742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46" w:hanging="272"/>
              <w:jc w:val="both"/>
            </w:pPr>
            <w:proofErr w:type="spellStart"/>
            <w:r>
              <w:t>Bahwa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 w:rsidR="001E7114">
              <w:t>adanya</w:t>
            </w:r>
            <w:proofErr w:type="spellEnd"/>
            <w:r w:rsidR="001E7114">
              <w:t xml:space="preserve"> </w:t>
            </w:r>
            <w:proofErr w:type="spellStart"/>
            <w:r w:rsidR="001E7114">
              <w:t>kejelasan</w:t>
            </w:r>
            <w:proofErr w:type="spellEnd"/>
            <w:r w:rsidR="001E7114">
              <w:t xml:space="preserve"> </w:t>
            </w:r>
            <w:proofErr w:type="spellStart"/>
            <w:r w:rsidR="001E7114">
              <w:t>dalam</w:t>
            </w:r>
            <w:proofErr w:type="spellEnd"/>
            <w:r w:rsidR="001E7114">
              <w:t xml:space="preserve"> </w:t>
            </w:r>
            <w:proofErr w:type="spellStart"/>
            <w:r w:rsidR="001E7114">
              <w:t>pengaturan</w:t>
            </w:r>
            <w:proofErr w:type="spellEnd"/>
            <w:r w:rsidR="001E7114">
              <w:t xml:space="preserve"> </w:t>
            </w:r>
            <w:proofErr w:type="spellStart"/>
            <w:r w:rsidR="001E7114">
              <w:t>transparansi</w:t>
            </w:r>
            <w:proofErr w:type="spellEnd"/>
            <w:r w:rsidR="001E7114">
              <w:t xml:space="preserve"> </w:t>
            </w:r>
            <w:proofErr w:type="spellStart"/>
            <w:r w:rsidR="001E7114">
              <w:t>dan</w:t>
            </w:r>
            <w:proofErr w:type="spellEnd"/>
            <w:r w:rsidR="001E7114">
              <w:t xml:space="preserve"> </w:t>
            </w:r>
            <w:proofErr w:type="spellStart"/>
            <w:r w:rsidR="001E7114">
              <w:t>partisipasi</w:t>
            </w:r>
            <w:proofErr w:type="spellEnd"/>
            <w:r w:rsidR="001E7114">
              <w:t xml:space="preserve"> </w:t>
            </w:r>
            <w:proofErr w:type="spellStart"/>
            <w:r w:rsidR="001E7114">
              <w:t>penyelenggaraan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pemerintahan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perlu</w:t>
            </w:r>
            <w:proofErr w:type="spellEnd"/>
            <w:r w:rsidR="001E7114">
              <w:t xml:space="preserve"> </w:t>
            </w:r>
            <w:proofErr w:type="spellStart"/>
            <w:r w:rsidR="001E7114">
              <w:t>menetapkan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Petunjuk</w:t>
            </w:r>
            <w:proofErr w:type="spellEnd"/>
            <w:r w:rsidR="001E7114">
              <w:t xml:space="preserve"> </w:t>
            </w:r>
            <w:proofErr w:type="spellStart"/>
            <w:r w:rsidR="001E7114">
              <w:t>Pelaksanaan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Peraturan</w:t>
            </w:r>
            <w:proofErr w:type="spellEnd"/>
            <w:r w:rsidR="001E7114">
              <w:t xml:space="preserve"> Daerah </w:t>
            </w:r>
            <w:proofErr w:type="spellStart"/>
            <w:r w:rsidR="001E7114">
              <w:t>Nomor</w:t>
            </w:r>
            <w:proofErr w:type="spellEnd"/>
            <w:r w:rsidR="001E7114">
              <w:t xml:space="preserve"> 6 </w:t>
            </w:r>
            <w:proofErr w:type="spellStart"/>
            <w:r w:rsidR="001E7114">
              <w:t>Tahun</w:t>
            </w:r>
            <w:proofErr w:type="spellEnd"/>
            <w:r w:rsidR="001E7114">
              <w:t xml:space="preserve"> 2004 </w:t>
            </w:r>
            <w:proofErr w:type="spellStart"/>
            <w:r w:rsidR="001E7114">
              <w:t>tentang</w:t>
            </w:r>
            <w:proofErr w:type="spellEnd"/>
            <w:r w:rsidR="001E7114">
              <w:t xml:space="preserve"> </w:t>
            </w:r>
            <w:proofErr w:type="spellStart"/>
            <w:r w:rsidR="001E7114">
              <w:t>Transparansi</w:t>
            </w:r>
            <w:proofErr w:type="spellEnd"/>
            <w:r w:rsidR="001E7114">
              <w:t xml:space="preserve"> </w:t>
            </w:r>
            <w:proofErr w:type="spellStart"/>
            <w:r w:rsidR="001E7114">
              <w:t>dan</w:t>
            </w:r>
            <w:proofErr w:type="spellEnd"/>
            <w:r w:rsidR="001E7114">
              <w:t xml:space="preserve"> </w:t>
            </w:r>
            <w:proofErr w:type="spellStart"/>
            <w:r w:rsidR="001E7114">
              <w:t>Partisipasi</w:t>
            </w:r>
            <w:proofErr w:type="spellEnd"/>
            <w:r w:rsidR="001E7114">
              <w:t xml:space="preserve"> </w:t>
            </w:r>
            <w:proofErr w:type="spellStart"/>
            <w:r w:rsidR="001E7114">
              <w:t>dalam</w:t>
            </w:r>
            <w:proofErr w:type="spellEnd"/>
            <w:r w:rsidR="001E7114">
              <w:t xml:space="preserve"> </w:t>
            </w:r>
            <w:proofErr w:type="spellStart"/>
            <w:r w:rsidR="001E7114">
              <w:t>Penyelenggaraan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Pemerintah</w:t>
            </w:r>
            <w:proofErr w:type="spellEnd"/>
            <w:r w:rsidR="001E7114">
              <w:t xml:space="preserve"> </w:t>
            </w:r>
            <w:proofErr w:type="spellStart"/>
            <w:r w:rsidR="001E7114">
              <w:t>di</w:t>
            </w:r>
            <w:proofErr w:type="spellEnd"/>
            <w:r w:rsidR="001E7114">
              <w:t xml:space="preserve"> </w:t>
            </w:r>
            <w:proofErr w:type="spellStart"/>
            <w:r w:rsidR="001E7114">
              <w:t>Kabupaten</w:t>
            </w:r>
            <w:proofErr w:type="spellEnd"/>
            <w:r w:rsidR="001E7114">
              <w:t xml:space="preserve"> Bandung </w:t>
            </w:r>
            <w:proofErr w:type="spellStart"/>
            <w:r w:rsidR="001E7114">
              <w:t>dengan</w:t>
            </w:r>
            <w:proofErr w:type="spellEnd"/>
            <w:r w:rsidR="001E7114">
              <w:t xml:space="preserve"> </w:t>
            </w:r>
            <w:proofErr w:type="spellStart"/>
            <w:r w:rsidR="001E7114">
              <w:t>Peraturan</w:t>
            </w:r>
            <w:proofErr w:type="spellEnd"/>
            <w:r w:rsidR="001E7114">
              <w:t xml:space="preserve"> </w:t>
            </w:r>
            <w:proofErr w:type="spellStart"/>
            <w:r w:rsidR="001E7114">
              <w:t>Bupati</w:t>
            </w:r>
            <w:proofErr w:type="spellEnd"/>
            <w:r w:rsidR="001E7114">
              <w:t>.</w:t>
            </w:r>
          </w:p>
          <w:p w:rsidR="000A545E" w:rsidRDefault="000A545E" w:rsidP="000A545E">
            <w:pPr>
              <w:pStyle w:val="ListParagraph"/>
              <w:spacing w:after="120" w:line="276" w:lineRule="auto"/>
              <w:ind w:left="346"/>
              <w:jc w:val="both"/>
            </w:pPr>
          </w:p>
          <w:p w:rsidR="00103DFC" w:rsidRDefault="00103DFC" w:rsidP="0041742E">
            <w:pPr>
              <w:pStyle w:val="ListParagraph"/>
              <w:numPr>
                <w:ilvl w:val="0"/>
                <w:numId w:val="1"/>
              </w:numPr>
              <w:spacing w:before="1080" w:line="276" w:lineRule="auto"/>
              <w:ind w:left="346" w:hanging="272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>UU No.</w:t>
            </w:r>
            <w:r w:rsidR="000A545E">
              <w:t>7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0A545E">
              <w:t>71</w:t>
            </w:r>
            <w:r w:rsidR="00A63667">
              <w:t xml:space="preserve">; </w:t>
            </w:r>
            <w:r w:rsidR="00135B3A">
              <w:t>UU No.</w:t>
            </w:r>
            <w:r w:rsidR="000A545E">
              <w:t>9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</w:t>
            </w:r>
            <w:r w:rsidR="000A545E">
              <w:t>9</w:t>
            </w:r>
            <w:r w:rsidR="002B2478">
              <w:t>8</w:t>
            </w:r>
            <w:r w:rsidR="00135B3A">
              <w:t xml:space="preserve">; UU No. </w:t>
            </w:r>
            <w:r w:rsidR="002D4B7D">
              <w:t>2</w:t>
            </w:r>
            <w:r w:rsidR="002B247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2B2478">
              <w:t>1999</w:t>
            </w:r>
            <w:r w:rsidR="00A63667">
              <w:t xml:space="preserve">; UU No. </w:t>
            </w:r>
            <w:r w:rsidR="000A545E">
              <w:t>30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0A545E">
              <w:t>1999</w:t>
            </w:r>
            <w:r w:rsidR="006B6652">
              <w:t xml:space="preserve">; </w:t>
            </w:r>
            <w:r w:rsidR="0085795A">
              <w:t xml:space="preserve">UU No. </w:t>
            </w:r>
            <w:r w:rsidR="000A545E">
              <w:t>39</w:t>
            </w:r>
            <w:r w:rsidR="001E6738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</w:t>
            </w:r>
            <w:r w:rsidR="000A545E">
              <w:t>1999</w:t>
            </w:r>
            <w:r w:rsidR="0085795A">
              <w:t xml:space="preserve">; UU No. </w:t>
            </w:r>
            <w:r w:rsidR="000A545E">
              <w:t>40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</w:t>
            </w:r>
            <w:r w:rsidR="000A545E">
              <w:t>1999</w:t>
            </w:r>
            <w:r w:rsidR="0085795A">
              <w:t xml:space="preserve">; </w:t>
            </w:r>
            <w:r w:rsidR="002D4B7D">
              <w:t>UU No.</w:t>
            </w:r>
            <w:r w:rsidR="002B2478">
              <w:t>25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0A545E">
              <w:t>0</w:t>
            </w:r>
            <w:r w:rsidR="002D4B7D">
              <w:t>;</w:t>
            </w:r>
            <w:r w:rsidR="001742AA">
              <w:t xml:space="preserve"> UU No. </w:t>
            </w:r>
            <w:r w:rsidR="000A545E">
              <w:t>10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2B2478">
              <w:t>4</w:t>
            </w:r>
            <w:r w:rsidR="001742AA">
              <w:t>;</w:t>
            </w:r>
            <w:r w:rsidR="002D4B7D">
              <w:t xml:space="preserve"> </w:t>
            </w:r>
            <w:r w:rsidR="002B2478">
              <w:t xml:space="preserve">UU No. </w:t>
            </w:r>
            <w:r w:rsidR="000A545E">
              <w:t>25</w:t>
            </w:r>
            <w:r w:rsidR="002B2478">
              <w:t xml:space="preserve">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2004; UU No. </w:t>
            </w:r>
            <w:r w:rsidR="000A545E">
              <w:t>3</w:t>
            </w:r>
            <w:r w:rsidR="002B2478">
              <w:t xml:space="preserve">2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</w:t>
            </w:r>
            <w:r w:rsidR="000A545E">
              <w:t>4</w:t>
            </w:r>
            <w:r w:rsidR="002B2478">
              <w:t xml:space="preserve">; UU No. </w:t>
            </w:r>
            <w:r w:rsidR="000A545E">
              <w:t xml:space="preserve">33 </w:t>
            </w:r>
            <w:proofErr w:type="spellStart"/>
            <w:r w:rsidR="000A545E">
              <w:t>Tahun</w:t>
            </w:r>
            <w:proofErr w:type="spellEnd"/>
            <w:r w:rsidR="000A545E">
              <w:t xml:space="preserve"> 2004</w:t>
            </w:r>
            <w:r w:rsidR="002B2478">
              <w:t xml:space="preserve">; </w:t>
            </w:r>
            <w:r w:rsidR="002D4B7D">
              <w:t xml:space="preserve">PP No. </w:t>
            </w:r>
            <w:r w:rsidR="000A545E">
              <w:t>68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0A545E">
              <w:t>1999</w:t>
            </w:r>
            <w:r w:rsidR="006B6652">
              <w:t xml:space="preserve">; </w:t>
            </w:r>
            <w:r w:rsidR="00A63667">
              <w:t xml:space="preserve">PP No. </w:t>
            </w:r>
            <w:r w:rsidR="000A545E">
              <w:t>69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0A545E">
              <w:t>1996</w:t>
            </w:r>
            <w:r w:rsidR="00A63667">
              <w:t xml:space="preserve">; </w:t>
            </w:r>
            <w:r w:rsidR="002D4B7D">
              <w:t xml:space="preserve">PP No. </w:t>
            </w:r>
            <w:r w:rsidR="000A545E">
              <w:t>56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</w:t>
            </w:r>
            <w:r w:rsidR="000A545E">
              <w:t>1</w:t>
            </w:r>
            <w:r w:rsidR="002D4B7D">
              <w:t xml:space="preserve">; PP No. </w:t>
            </w:r>
            <w:r w:rsidR="000A545E">
              <w:t>20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0A545E">
              <w:t>1</w:t>
            </w:r>
            <w:r w:rsidR="002D4B7D">
              <w:t xml:space="preserve">; </w:t>
            </w:r>
            <w:r w:rsidR="009404D1">
              <w:t xml:space="preserve">PP </w:t>
            </w:r>
            <w:r w:rsidR="002D4B7D">
              <w:t xml:space="preserve">No. </w:t>
            </w:r>
            <w:r w:rsidR="000A545E">
              <w:t>80</w:t>
            </w:r>
            <w:r w:rsidR="001742AA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404D1">
              <w:t>200</w:t>
            </w:r>
            <w:r w:rsidR="000A545E">
              <w:t>3</w:t>
            </w:r>
            <w:r w:rsidR="002D4B7D">
              <w:t>;</w:t>
            </w:r>
            <w:r w:rsidR="001742AA">
              <w:t xml:space="preserve"> </w:t>
            </w:r>
            <w:proofErr w:type="spellStart"/>
            <w:r w:rsidR="006C21F7">
              <w:t>Perda</w:t>
            </w:r>
            <w:proofErr w:type="spellEnd"/>
            <w:r w:rsidR="006C21F7">
              <w:t xml:space="preserve"> </w:t>
            </w:r>
            <w:proofErr w:type="spellStart"/>
            <w:r w:rsidR="006C21F7">
              <w:t>Kabupaten</w:t>
            </w:r>
            <w:proofErr w:type="spellEnd"/>
            <w:r w:rsidR="006C21F7">
              <w:t xml:space="preserve"> Ban</w:t>
            </w:r>
            <w:r w:rsidR="006B6652">
              <w:t xml:space="preserve">dung No. </w:t>
            </w:r>
            <w:r w:rsidR="0041742E">
              <w:t>2</w:t>
            </w:r>
            <w:r w:rsidR="000A545E">
              <w:t>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0A545E">
              <w:t>1</w:t>
            </w:r>
            <w:r w:rsidR="002D4B7D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9310A1">
              <w:t>4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41742E">
              <w:t>4</w:t>
            </w:r>
            <w:r w:rsidR="006935AC">
              <w:t>;</w:t>
            </w:r>
          </w:p>
          <w:p w:rsidR="0041742E" w:rsidRDefault="0041742E" w:rsidP="0041742E">
            <w:pPr>
              <w:pStyle w:val="ListParagraph"/>
              <w:spacing w:before="1080" w:line="276" w:lineRule="auto"/>
              <w:ind w:left="346"/>
              <w:jc w:val="both"/>
            </w:pPr>
          </w:p>
          <w:p w:rsidR="00125B53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</w:t>
            </w:r>
            <w:r w:rsidR="002E4E77">
              <w:t>bup</w:t>
            </w:r>
            <w:proofErr w:type="spellEnd"/>
            <w:r w:rsidR="002E4E77"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7075DE">
              <w:t>antara</w:t>
            </w:r>
            <w:proofErr w:type="spellEnd"/>
            <w:r w:rsidR="007075DE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125B53">
              <w:t xml:space="preserve"> </w:t>
            </w:r>
            <w:proofErr w:type="spellStart"/>
            <w:r w:rsidR="007075DE">
              <w:t>Ketentuan</w:t>
            </w:r>
            <w:proofErr w:type="spellEnd"/>
            <w:r w:rsidR="007075DE">
              <w:t xml:space="preserve"> </w:t>
            </w:r>
            <w:proofErr w:type="spellStart"/>
            <w:r w:rsidR="007075DE">
              <w:t>Umum</w:t>
            </w:r>
            <w:proofErr w:type="spellEnd"/>
            <w:r w:rsidR="007075DE">
              <w:t xml:space="preserve">; </w:t>
            </w:r>
            <w:proofErr w:type="spellStart"/>
            <w:r w:rsidR="007075DE">
              <w:t>Transparansi</w:t>
            </w:r>
            <w:proofErr w:type="spellEnd"/>
            <w:r w:rsidR="007075DE">
              <w:t xml:space="preserve">; </w:t>
            </w:r>
            <w:proofErr w:type="spellStart"/>
            <w:r w:rsidR="007075DE">
              <w:t>Partisipasi</w:t>
            </w:r>
            <w:proofErr w:type="spellEnd"/>
            <w:r w:rsidR="007075DE">
              <w:t xml:space="preserve"> </w:t>
            </w:r>
            <w:proofErr w:type="spellStart"/>
            <w:r w:rsidR="007075DE">
              <w:t>Masyarakat</w:t>
            </w:r>
            <w:proofErr w:type="spellEnd"/>
            <w:r w:rsidR="007075DE">
              <w:t xml:space="preserve"> </w:t>
            </w:r>
            <w:proofErr w:type="spellStart"/>
            <w:r w:rsidR="007075DE">
              <w:t>Dalam</w:t>
            </w:r>
            <w:proofErr w:type="spellEnd"/>
            <w:r w:rsidR="007075DE">
              <w:t xml:space="preserve"> </w:t>
            </w:r>
            <w:proofErr w:type="spellStart"/>
            <w:r w:rsidR="007075DE">
              <w:t>Pemerintahan</w:t>
            </w:r>
            <w:proofErr w:type="spellEnd"/>
            <w:r w:rsidR="007075DE">
              <w:t xml:space="preserve">; </w:t>
            </w:r>
            <w:proofErr w:type="spellStart"/>
            <w:r w:rsidR="007075DE">
              <w:t>Sanksi</w:t>
            </w:r>
            <w:proofErr w:type="spellEnd"/>
            <w:r w:rsidR="007075DE">
              <w:t xml:space="preserve">; </w:t>
            </w:r>
            <w:proofErr w:type="spellStart"/>
            <w:r w:rsidR="007075DE">
              <w:t>Penutup</w:t>
            </w:r>
            <w:proofErr w:type="spellEnd"/>
            <w:r w:rsidR="007075DE">
              <w:t>.</w:t>
            </w:r>
          </w:p>
          <w:p w:rsidR="00103DFC" w:rsidRDefault="00103DFC" w:rsidP="00125B53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 w:rsidR="006B49E8">
              <w:t>berlaku</w:t>
            </w:r>
            <w:proofErr w:type="spellEnd"/>
            <w:r w:rsidR="006B49E8">
              <w:t xml:space="preserve"> </w:t>
            </w:r>
            <w:proofErr w:type="spellStart"/>
            <w:r w:rsidR="006B49E8">
              <w:t>pada</w:t>
            </w:r>
            <w:proofErr w:type="spellEnd"/>
            <w:r w:rsidR="006B49E8">
              <w:t xml:space="preserve"> </w:t>
            </w:r>
            <w:proofErr w:type="spellStart"/>
            <w:r w:rsidR="006B49E8">
              <w:t>tanggal</w:t>
            </w:r>
            <w:proofErr w:type="spellEnd"/>
            <w:r w:rsidR="006B49E8">
              <w:t xml:space="preserve"> </w:t>
            </w:r>
            <w:proofErr w:type="spellStart"/>
            <w:r w:rsidR="006B49E8">
              <w:t>ditetapkan</w:t>
            </w:r>
            <w:proofErr w:type="spellEnd"/>
            <w:r>
              <w:t>;</w:t>
            </w:r>
          </w:p>
          <w:p w:rsidR="00BA3343" w:rsidRPr="006C19E6" w:rsidRDefault="007075DE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r>
              <w:t>Hal-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.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.</w:t>
            </w:r>
          </w:p>
          <w:p w:rsidR="00103DFC" w:rsidRDefault="00103DFC" w:rsidP="007075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075DE">
              <w:t xml:space="preserve">15 </w:t>
            </w:r>
            <w:proofErr w:type="spellStart"/>
            <w:r w:rsidR="007075DE">
              <w:t>Agustus</w:t>
            </w:r>
            <w:proofErr w:type="spellEnd"/>
            <w:r w:rsidR="007075DE">
              <w:t xml:space="preserve">  </w:t>
            </w:r>
            <w:r w:rsidR="005C4933">
              <w:t>20</w:t>
            </w:r>
            <w:r w:rsidR="007075DE">
              <w:t>05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5504A"/>
    <w:rsid w:val="00072DF1"/>
    <w:rsid w:val="000A1435"/>
    <w:rsid w:val="000A545E"/>
    <w:rsid w:val="00103DFC"/>
    <w:rsid w:val="00125B53"/>
    <w:rsid w:val="00135B3A"/>
    <w:rsid w:val="00152B90"/>
    <w:rsid w:val="001742AA"/>
    <w:rsid w:val="001A624A"/>
    <w:rsid w:val="001E2E8A"/>
    <w:rsid w:val="001E6738"/>
    <w:rsid w:val="001E7114"/>
    <w:rsid w:val="00237B49"/>
    <w:rsid w:val="0026657D"/>
    <w:rsid w:val="00286ACF"/>
    <w:rsid w:val="002B2478"/>
    <w:rsid w:val="002B7993"/>
    <w:rsid w:val="002C7D88"/>
    <w:rsid w:val="002D4B7D"/>
    <w:rsid w:val="002D6987"/>
    <w:rsid w:val="002E4E77"/>
    <w:rsid w:val="00302621"/>
    <w:rsid w:val="00304A54"/>
    <w:rsid w:val="00320926"/>
    <w:rsid w:val="003E479A"/>
    <w:rsid w:val="00405C18"/>
    <w:rsid w:val="0041742E"/>
    <w:rsid w:val="004E0A5E"/>
    <w:rsid w:val="00557213"/>
    <w:rsid w:val="005815E8"/>
    <w:rsid w:val="005C4933"/>
    <w:rsid w:val="006935AC"/>
    <w:rsid w:val="006B49E8"/>
    <w:rsid w:val="006B6652"/>
    <w:rsid w:val="006C19E6"/>
    <w:rsid w:val="006C21F7"/>
    <w:rsid w:val="006D3C84"/>
    <w:rsid w:val="006D41E1"/>
    <w:rsid w:val="006E33F0"/>
    <w:rsid w:val="0070526C"/>
    <w:rsid w:val="007075DE"/>
    <w:rsid w:val="00723324"/>
    <w:rsid w:val="007331FF"/>
    <w:rsid w:val="00764170"/>
    <w:rsid w:val="00771909"/>
    <w:rsid w:val="007953D1"/>
    <w:rsid w:val="007A1A4F"/>
    <w:rsid w:val="007B764F"/>
    <w:rsid w:val="007F4CA9"/>
    <w:rsid w:val="007F7BC6"/>
    <w:rsid w:val="00815894"/>
    <w:rsid w:val="0085795A"/>
    <w:rsid w:val="0086222A"/>
    <w:rsid w:val="008734B4"/>
    <w:rsid w:val="008A2313"/>
    <w:rsid w:val="009043BA"/>
    <w:rsid w:val="009227C6"/>
    <w:rsid w:val="00926C26"/>
    <w:rsid w:val="009310A1"/>
    <w:rsid w:val="009351C2"/>
    <w:rsid w:val="009404D1"/>
    <w:rsid w:val="009B0B82"/>
    <w:rsid w:val="00A17972"/>
    <w:rsid w:val="00A63667"/>
    <w:rsid w:val="00AB75FC"/>
    <w:rsid w:val="00AC1E96"/>
    <w:rsid w:val="00AD6568"/>
    <w:rsid w:val="00B0035C"/>
    <w:rsid w:val="00B1105C"/>
    <w:rsid w:val="00B51CFC"/>
    <w:rsid w:val="00B67372"/>
    <w:rsid w:val="00B96E82"/>
    <w:rsid w:val="00BA3343"/>
    <w:rsid w:val="00C5532A"/>
    <w:rsid w:val="00CB6023"/>
    <w:rsid w:val="00D117E6"/>
    <w:rsid w:val="00D17027"/>
    <w:rsid w:val="00D4205C"/>
    <w:rsid w:val="00D764D6"/>
    <w:rsid w:val="00D87029"/>
    <w:rsid w:val="00DD2E5F"/>
    <w:rsid w:val="00E008B1"/>
    <w:rsid w:val="00E72711"/>
    <w:rsid w:val="00E8596B"/>
    <w:rsid w:val="00EA40A8"/>
    <w:rsid w:val="00F65B45"/>
    <w:rsid w:val="00F72508"/>
    <w:rsid w:val="00F903CA"/>
    <w:rsid w:val="00FA1A6A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2012-11-22T09:14:00Z</dcterms:created>
  <dcterms:modified xsi:type="dcterms:W3CDTF">2012-11-22T09:53:00Z</dcterms:modified>
</cp:coreProperties>
</file>